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D1003" w:rsidRPr="00AD1003" w:rsidRDefault="00AD1003" w:rsidP="00AD1003">
      <w:pPr>
        <w:spacing w:after="0" w:line="240" w:lineRule="auto"/>
        <w:jc w:val="center"/>
        <w:rPr>
          <w:rFonts w:ascii="Verdana" w:eastAsia="Times New Roman" w:hAnsi="Verdana" w:cs="Times New Roman"/>
          <w:b/>
          <w:bCs/>
          <w:color w:val="000000"/>
          <w:sz w:val="36"/>
          <w:szCs w:val="36"/>
          <w:lang w:eastAsia="fr-FR"/>
        </w:rPr>
      </w:pPr>
      <w:bookmarkStart w:id="0" w:name="_GoBack"/>
      <w:bookmarkEnd w:id="0"/>
      <w:r w:rsidRPr="00AD1003">
        <w:rPr>
          <w:rFonts w:ascii="Verdana" w:eastAsia="Times New Roman" w:hAnsi="Verdana" w:cs="Times New Roman"/>
          <w:b/>
          <w:bCs/>
          <w:color w:val="000000"/>
          <w:sz w:val="36"/>
          <w:szCs w:val="36"/>
          <w:lang w:eastAsia="fr-FR"/>
        </w:rPr>
        <w:t>TANGRAM</w:t>
      </w:r>
    </w:p>
    <w:p w:rsidR="00AD1003" w:rsidRDefault="00AD1003" w:rsidP="00AD1003">
      <w:pPr>
        <w:spacing w:after="0" w:line="240" w:lineRule="auto"/>
        <w:jc w:val="center"/>
        <w:rPr>
          <w:rFonts w:ascii="Verdana" w:eastAsia="Times New Roman" w:hAnsi="Verdana" w:cs="Times New Roman"/>
          <w:b/>
          <w:bCs/>
          <w:color w:val="000000"/>
          <w:sz w:val="20"/>
          <w:szCs w:val="20"/>
          <w:lang w:eastAsia="fr-FR"/>
        </w:rPr>
      </w:pPr>
    </w:p>
    <w:p w:rsidR="00F30A99" w:rsidRPr="00F30A99" w:rsidRDefault="00F30A99" w:rsidP="00F30A99">
      <w:pPr>
        <w:spacing w:after="0" w:line="240" w:lineRule="auto"/>
        <w:jc w:val="both"/>
        <w:rPr>
          <w:rFonts w:ascii="Verdana" w:eastAsia="Times New Roman" w:hAnsi="Verdana" w:cs="Times New Roman"/>
          <w:color w:val="000000"/>
          <w:sz w:val="17"/>
          <w:szCs w:val="17"/>
          <w:lang w:eastAsia="fr-FR"/>
        </w:rPr>
      </w:pPr>
      <w:r w:rsidRPr="00F30A99">
        <w:rPr>
          <w:rFonts w:ascii="Verdana" w:eastAsia="Times New Roman" w:hAnsi="Verdana" w:cs="Times New Roman"/>
          <w:b/>
          <w:bCs/>
          <w:color w:val="000000"/>
          <w:sz w:val="20"/>
          <w:szCs w:val="20"/>
          <w:lang w:eastAsia="fr-FR"/>
        </w:rPr>
        <w:t>Reproduction d’assemblages plans</w:t>
      </w:r>
      <w:r w:rsidR="00AD1003">
        <w:rPr>
          <w:rFonts w:ascii="Verdana" w:eastAsia="Times New Roman" w:hAnsi="Verdana" w:cs="Times New Roman"/>
          <w:b/>
          <w:bCs/>
          <w:color w:val="000000"/>
          <w:sz w:val="20"/>
          <w:szCs w:val="20"/>
          <w:lang w:eastAsia="fr-FR"/>
        </w:rPr>
        <w:t xml:space="preserve"> à partir MS et GS</w:t>
      </w:r>
    </w:p>
    <w:p w:rsidR="00F30A99" w:rsidRPr="00F30A99" w:rsidRDefault="00F30A99" w:rsidP="00F30A99">
      <w:pPr>
        <w:spacing w:after="0" w:line="240" w:lineRule="auto"/>
        <w:jc w:val="both"/>
        <w:rPr>
          <w:rFonts w:ascii="Verdana" w:eastAsia="Times New Roman" w:hAnsi="Verdana" w:cs="Times New Roman"/>
          <w:color w:val="000000"/>
          <w:sz w:val="17"/>
          <w:szCs w:val="17"/>
          <w:lang w:eastAsia="fr-FR"/>
        </w:rPr>
      </w:pPr>
      <w:r w:rsidRPr="00F30A99">
        <w:rPr>
          <w:rFonts w:ascii="Verdana" w:eastAsia="Times New Roman" w:hAnsi="Verdana" w:cs="Times New Roman"/>
          <w:color w:val="000000"/>
          <w:sz w:val="17"/>
          <w:szCs w:val="17"/>
          <w:lang w:eastAsia="fr-FR"/>
        </w:rPr>
        <w:t> </w:t>
      </w:r>
    </w:p>
    <w:p w:rsidR="00AD1003" w:rsidRDefault="00F30A99" w:rsidP="00AD1003">
      <w:pPr>
        <w:spacing w:after="0" w:line="240" w:lineRule="auto"/>
        <w:rPr>
          <w:rFonts w:ascii="Verdana" w:eastAsia="Times New Roman" w:hAnsi="Verdana" w:cs="Times New Roman"/>
          <w:color w:val="000000"/>
          <w:sz w:val="20"/>
          <w:szCs w:val="20"/>
          <w:lang w:eastAsia="fr-FR"/>
        </w:rPr>
      </w:pPr>
      <w:r w:rsidRPr="00F30A99">
        <w:rPr>
          <w:rFonts w:ascii="Verdana" w:eastAsia="Times New Roman" w:hAnsi="Verdana" w:cs="Times New Roman"/>
          <w:color w:val="000000"/>
          <w:sz w:val="20"/>
          <w:szCs w:val="20"/>
          <w:lang w:eastAsia="fr-FR"/>
        </w:rPr>
        <w:t>Le tangram classique est un puzzle chinois composé de sept pièces</w:t>
      </w:r>
      <w:r w:rsidR="00AD1003">
        <w:rPr>
          <w:rFonts w:ascii="Verdana" w:eastAsia="Times New Roman" w:hAnsi="Verdana" w:cs="Times New Roman"/>
          <w:color w:val="000000"/>
          <w:sz w:val="20"/>
          <w:szCs w:val="20"/>
          <w:lang w:eastAsia="fr-FR"/>
        </w:rPr>
        <w:t> : cinq</w:t>
      </w:r>
      <w:r w:rsidRPr="00F30A99">
        <w:rPr>
          <w:rFonts w:ascii="Verdana" w:eastAsia="Times New Roman" w:hAnsi="Verdana" w:cs="Times New Roman"/>
          <w:color w:val="000000"/>
          <w:sz w:val="20"/>
          <w:szCs w:val="20"/>
          <w:lang w:eastAsia="fr-FR"/>
        </w:rPr>
        <w:t xml:space="preserve"> triangles isocèles rectangles - deux grands, un moyen et deux petits -, un parallélogramme, un carré). Cet ensemble est habituellement présenté assemblé en carré de par exemple 12 cm de côté. </w:t>
      </w:r>
    </w:p>
    <w:p w:rsidR="00AD1003" w:rsidRDefault="00AD1003" w:rsidP="00AD1003">
      <w:pPr>
        <w:spacing w:after="0" w:line="240" w:lineRule="auto"/>
        <w:rPr>
          <w:rFonts w:ascii="Verdana" w:eastAsia="Times New Roman" w:hAnsi="Verdana" w:cs="Times New Roman"/>
          <w:color w:val="000000"/>
          <w:sz w:val="20"/>
          <w:szCs w:val="20"/>
          <w:lang w:eastAsia="fr-FR"/>
        </w:rPr>
      </w:pPr>
    </w:p>
    <w:p w:rsidR="00F30A99" w:rsidRDefault="00F30A99" w:rsidP="00AD1003">
      <w:pPr>
        <w:spacing w:after="0" w:line="240" w:lineRule="auto"/>
        <w:rPr>
          <w:rFonts w:ascii="Verdana" w:eastAsia="Times New Roman" w:hAnsi="Verdana" w:cs="Times New Roman"/>
          <w:color w:val="000000"/>
          <w:sz w:val="20"/>
          <w:szCs w:val="20"/>
          <w:lang w:eastAsia="fr-FR"/>
        </w:rPr>
      </w:pPr>
      <w:r w:rsidRPr="00F30A99">
        <w:rPr>
          <w:rFonts w:ascii="Verdana" w:eastAsia="Times New Roman" w:hAnsi="Verdana" w:cs="Times New Roman"/>
          <w:color w:val="000000"/>
          <w:sz w:val="20"/>
          <w:szCs w:val="20"/>
          <w:lang w:eastAsia="fr-FR"/>
        </w:rPr>
        <w:t>D’autre part, on dispose de « modèles » qui sont des assemblages de ces sept pièces juxtaposées de façon à obtenir des silhouettes figuratives.</w:t>
      </w:r>
      <w:r w:rsidRPr="00F30A99">
        <w:rPr>
          <w:rFonts w:ascii="Verdana" w:eastAsia="Times New Roman" w:hAnsi="Verdana" w:cs="Times New Roman"/>
          <w:color w:val="000000"/>
          <w:sz w:val="20"/>
          <w:szCs w:val="20"/>
          <w:lang w:eastAsia="fr-FR"/>
        </w:rPr>
        <w:br/>
      </w:r>
      <w:r>
        <w:rPr>
          <w:rFonts w:ascii="Verdana" w:eastAsia="Times New Roman" w:hAnsi="Verdana" w:cs="Times New Roman"/>
          <w:noProof/>
          <w:color w:val="000000"/>
          <w:sz w:val="20"/>
          <w:szCs w:val="20"/>
          <w:lang w:eastAsia="fr-FR"/>
        </w:rPr>
        <w:drawing>
          <wp:inline distT="0" distB="0" distL="0" distR="0">
            <wp:extent cx="5943600" cy="2876550"/>
            <wp:effectExtent l="19050" t="0" r="0" b="0"/>
            <wp:docPr id="1" name="Image 1" descr="http://www.campus-electronique.fr/CRPE/cours_en_ligne/fr/ma01/lecon03/img/3.1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campus-electronique.fr/CRPE/cours_en_ligne/fr/ma01/lecon03/img/3.104.jpg"/>
                    <pic:cNvPicPr>
                      <a:picLocks noChangeAspect="1" noChangeArrowheads="1"/>
                    </pic:cNvPicPr>
                  </pic:nvPicPr>
                  <pic:blipFill>
                    <a:blip r:embed="rId4" cstate="print"/>
                    <a:srcRect/>
                    <a:stretch>
                      <a:fillRect/>
                    </a:stretch>
                  </pic:blipFill>
                  <pic:spPr bwMode="auto">
                    <a:xfrm>
                      <a:off x="0" y="0"/>
                      <a:ext cx="5943600" cy="2876550"/>
                    </a:xfrm>
                    <a:prstGeom prst="rect">
                      <a:avLst/>
                    </a:prstGeom>
                    <a:noFill/>
                    <a:ln w="9525">
                      <a:noFill/>
                      <a:miter lim="800000"/>
                      <a:headEnd/>
                      <a:tailEnd/>
                    </a:ln>
                  </pic:spPr>
                </pic:pic>
              </a:graphicData>
            </a:graphic>
          </wp:inline>
        </w:drawing>
      </w:r>
    </w:p>
    <w:p w:rsidR="00AD1003" w:rsidRDefault="00AD1003" w:rsidP="00AD1003">
      <w:pPr>
        <w:spacing w:after="0" w:line="240" w:lineRule="auto"/>
        <w:rPr>
          <w:rFonts w:ascii="Verdana" w:eastAsia="Times New Roman" w:hAnsi="Verdana" w:cs="Times New Roman"/>
          <w:color w:val="000000"/>
          <w:sz w:val="20"/>
          <w:szCs w:val="20"/>
          <w:lang w:eastAsia="fr-FR"/>
        </w:rPr>
      </w:pPr>
    </w:p>
    <w:p w:rsidR="00AD1003" w:rsidRPr="00AD1003" w:rsidRDefault="0022125C" w:rsidP="00AD1003">
      <w:pPr>
        <w:spacing w:after="0" w:line="240" w:lineRule="auto"/>
        <w:rPr>
          <w:rFonts w:ascii="Verdana" w:eastAsia="Times New Roman" w:hAnsi="Verdana" w:cs="Times New Roman"/>
          <w:b/>
          <w:color w:val="000000"/>
          <w:sz w:val="28"/>
          <w:szCs w:val="28"/>
          <w:lang w:eastAsia="fr-FR"/>
        </w:rPr>
      </w:pPr>
      <w:r>
        <w:rPr>
          <w:rFonts w:ascii="Verdana" w:eastAsia="Times New Roman" w:hAnsi="Verdana" w:cs="Times New Roman"/>
          <w:b/>
          <w:noProof/>
          <w:color w:val="000000"/>
          <w:sz w:val="28"/>
          <w:szCs w:val="28"/>
          <w:lang w:eastAsia="fr-FR"/>
        </w:rPr>
        <w:drawing>
          <wp:anchor distT="36576" distB="36576" distL="36576" distR="36576" simplePos="0" relativeHeight="251660288" behindDoc="0" locked="0" layoutInCell="1" allowOverlap="1">
            <wp:simplePos x="0" y="0"/>
            <wp:positionH relativeFrom="column">
              <wp:posOffset>6348730</wp:posOffset>
            </wp:positionH>
            <wp:positionV relativeFrom="paragraph">
              <wp:posOffset>205105</wp:posOffset>
            </wp:positionV>
            <wp:extent cx="1140092" cy="1333500"/>
            <wp:effectExtent l="19050" t="0" r="2908" b="0"/>
            <wp:wrapNone/>
            <wp:docPr id="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cstate="print"/>
                    <a:srcRect l="36772" t="52258" r="53705" b="27989"/>
                    <a:stretch>
                      <a:fillRect/>
                    </a:stretch>
                  </pic:blipFill>
                  <pic:spPr bwMode="auto">
                    <a:xfrm>
                      <a:off x="0" y="0"/>
                      <a:ext cx="1140092" cy="1333500"/>
                    </a:xfrm>
                    <a:prstGeom prst="rect">
                      <a:avLst/>
                    </a:prstGeom>
                    <a:noFill/>
                    <a:ln w="9525" algn="in">
                      <a:noFill/>
                      <a:miter lim="800000"/>
                      <a:headEnd/>
                      <a:tailEnd/>
                    </a:ln>
                    <a:effectLst/>
                  </pic:spPr>
                </pic:pic>
              </a:graphicData>
            </a:graphic>
          </wp:anchor>
        </w:drawing>
      </w:r>
      <w:r>
        <w:rPr>
          <w:rFonts w:ascii="Verdana" w:eastAsia="Times New Roman" w:hAnsi="Verdana" w:cs="Times New Roman"/>
          <w:b/>
          <w:noProof/>
          <w:color w:val="000000"/>
          <w:sz w:val="28"/>
          <w:szCs w:val="28"/>
          <w:lang w:eastAsia="fr-FR"/>
        </w:rPr>
        <w:drawing>
          <wp:anchor distT="36576" distB="36576" distL="36576" distR="36576" simplePos="0" relativeHeight="251674624" behindDoc="0" locked="0" layoutInCell="1" allowOverlap="1">
            <wp:simplePos x="0" y="0"/>
            <wp:positionH relativeFrom="column">
              <wp:posOffset>8301355</wp:posOffset>
            </wp:positionH>
            <wp:positionV relativeFrom="paragraph">
              <wp:posOffset>205106</wp:posOffset>
            </wp:positionV>
            <wp:extent cx="1228725" cy="1360496"/>
            <wp:effectExtent l="19050" t="0" r="9525" b="0"/>
            <wp:wrapNone/>
            <wp:docPr id="13"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cstate="print"/>
                    <a:srcRect l="53172" t="52258" r="36775" b="27989"/>
                    <a:stretch>
                      <a:fillRect/>
                    </a:stretch>
                  </pic:blipFill>
                  <pic:spPr bwMode="auto">
                    <a:xfrm>
                      <a:off x="0" y="0"/>
                      <a:ext cx="1228725" cy="1360496"/>
                    </a:xfrm>
                    <a:prstGeom prst="rect">
                      <a:avLst/>
                    </a:prstGeom>
                    <a:noFill/>
                    <a:ln w="9525" algn="in">
                      <a:noFill/>
                      <a:miter lim="800000"/>
                      <a:headEnd/>
                      <a:tailEnd/>
                    </a:ln>
                    <a:effectLst/>
                  </pic:spPr>
                </pic:pic>
              </a:graphicData>
            </a:graphic>
          </wp:anchor>
        </w:drawing>
      </w:r>
      <w:r>
        <w:rPr>
          <w:rFonts w:ascii="Verdana" w:eastAsia="Times New Roman" w:hAnsi="Verdana" w:cs="Times New Roman"/>
          <w:b/>
          <w:noProof/>
          <w:color w:val="000000"/>
          <w:sz w:val="28"/>
          <w:szCs w:val="28"/>
          <w:lang w:eastAsia="fr-FR"/>
        </w:rPr>
        <w:drawing>
          <wp:anchor distT="36576" distB="36576" distL="36576" distR="36576" simplePos="0" relativeHeight="251664384" behindDoc="0" locked="0" layoutInCell="1" allowOverlap="1">
            <wp:simplePos x="0" y="0"/>
            <wp:positionH relativeFrom="column">
              <wp:posOffset>7415530</wp:posOffset>
            </wp:positionH>
            <wp:positionV relativeFrom="paragraph">
              <wp:posOffset>205106</wp:posOffset>
            </wp:positionV>
            <wp:extent cx="887323" cy="1333500"/>
            <wp:effectExtent l="19050" t="0" r="8027" b="0"/>
            <wp:wrapNone/>
            <wp:docPr id="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cstate="print"/>
                    <a:srcRect l="45766" t="52258" r="46828" b="27989"/>
                    <a:stretch>
                      <a:fillRect/>
                    </a:stretch>
                  </pic:blipFill>
                  <pic:spPr bwMode="auto">
                    <a:xfrm>
                      <a:off x="0" y="0"/>
                      <a:ext cx="887323" cy="1333500"/>
                    </a:xfrm>
                    <a:prstGeom prst="rect">
                      <a:avLst/>
                    </a:prstGeom>
                    <a:noFill/>
                    <a:ln w="9525" algn="in">
                      <a:noFill/>
                      <a:miter lim="800000"/>
                      <a:headEnd/>
                      <a:tailEnd/>
                    </a:ln>
                    <a:effectLst/>
                  </pic:spPr>
                </pic:pic>
              </a:graphicData>
            </a:graphic>
          </wp:anchor>
        </w:drawing>
      </w:r>
      <w:r w:rsidR="00AD1003" w:rsidRPr="00AD1003">
        <w:rPr>
          <w:rFonts w:ascii="Verdana" w:eastAsia="Times New Roman" w:hAnsi="Verdana" w:cs="Times New Roman"/>
          <w:b/>
          <w:color w:val="000000"/>
          <w:sz w:val="28"/>
          <w:szCs w:val="28"/>
          <w:lang w:eastAsia="fr-FR"/>
        </w:rPr>
        <w:t>Progression en cycle 2</w:t>
      </w:r>
    </w:p>
    <w:p w:rsidR="00AD1003" w:rsidRPr="00F30A99" w:rsidRDefault="00AD1003" w:rsidP="00AD1003">
      <w:pPr>
        <w:spacing w:after="0" w:line="240" w:lineRule="auto"/>
        <w:rPr>
          <w:rFonts w:ascii="Verdana" w:eastAsia="Times New Roman" w:hAnsi="Verdana" w:cs="Times New Roman"/>
          <w:color w:val="000000"/>
          <w:sz w:val="17"/>
          <w:szCs w:val="17"/>
          <w:lang w:eastAsia="fr-FR"/>
        </w:rPr>
      </w:pPr>
    </w:p>
    <w:tbl>
      <w:tblPr>
        <w:tblStyle w:val="Grilledutableau"/>
        <w:tblW w:w="0" w:type="auto"/>
        <w:tblLook w:val="04A0" w:firstRow="1" w:lastRow="0" w:firstColumn="1" w:lastColumn="0" w:noHBand="0" w:noVBand="1"/>
      </w:tblPr>
      <w:tblGrid>
        <w:gridCol w:w="1668"/>
        <w:gridCol w:w="3260"/>
        <w:gridCol w:w="5103"/>
      </w:tblGrid>
      <w:tr w:rsidR="00F20085" w:rsidRPr="003A44D5" w:rsidTr="0022125C">
        <w:tc>
          <w:tcPr>
            <w:tcW w:w="1668" w:type="dxa"/>
            <w:vMerge w:val="restart"/>
          </w:tcPr>
          <w:p w:rsidR="00F20085" w:rsidRPr="00F20085" w:rsidRDefault="00F20085" w:rsidP="00AD1003">
            <w:pPr>
              <w:rPr>
                <w:rFonts w:ascii="Arial" w:eastAsia="Times New Roman" w:hAnsi="Arial" w:cs="Arial"/>
                <w:color w:val="000000"/>
                <w:sz w:val="24"/>
                <w:szCs w:val="24"/>
                <w:lang w:eastAsia="fr-FR"/>
              </w:rPr>
            </w:pPr>
          </w:p>
          <w:p w:rsidR="00F20085" w:rsidRPr="00F20085" w:rsidRDefault="00F20085" w:rsidP="00AD1003">
            <w:pPr>
              <w:rPr>
                <w:rFonts w:ascii="Arial" w:eastAsia="Times New Roman" w:hAnsi="Arial" w:cs="Arial"/>
                <w:color w:val="000000"/>
                <w:sz w:val="24"/>
                <w:szCs w:val="24"/>
                <w:lang w:eastAsia="fr-FR"/>
              </w:rPr>
            </w:pPr>
          </w:p>
          <w:p w:rsidR="00F20085" w:rsidRPr="00F20085" w:rsidRDefault="00F20085" w:rsidP="00AD1003">
            <w:pPr>
              <w:rPr>
                <w:rFonts w:ascii="Arial" w:eastAsia="Times New Roman" w:hAnsi="Arial" w:cs="Arial"/>
                <w:color w:val="000000"/>
                <w:sz w:val="24"/>
                <w:szCs w:val="24"/>
                <w:lang w:eastAsia="fr-FR"/>
              </w:rPr>
            </w:pPr>
          </w:p>
          <w:p w:rsidR="00F20085" w:rsidRPr="00F20085" w:rsidRDefault="00F20085" w:rsidP="00AD1003">
            <w:pPr>
              <w:rPr>
                <w:rFonts w:ascii="Arial" w:eastAsia="Times New Roman" w:hAnsi="Arial" w:cs="Arial"/>
                <w:b/>
                <w:color w:val="000000"/>
                <w:sz w:val="24"/>
                <w:szCs w:val="24"/>
                <w:lang w:eastAsia="fr-FR"/>
              </w:rPr>
            </w:pPr>
            <w:r w:rsidRPr="00F20085">
              <w:rPr>
                <w:rFonts w:ascii="Arial" w:eastAsia="Times New Roman" w:hAnsi="Arial" w:cs="Arial"/>
                <w:b/>
                <w:color w:val="000000"/>
                <w:sz w:val="24"/>
                <w:szCs w:val="24"/>
                <w:lang w:eastAsia="fr-FR"/>
              </w:rPr>
              <w:t>Modèles grandeur nature</w:t>
            </w:r>
          </w:p>
        </w:tc>
        <w:tc>
          <w:tcPr>
            <w:tcW w:w="3260" w:type="dxa"/>
          </w:tcPr>
          <w:p w:rsidR="00F20085" w:rsidRPr="00F20085" w:rsidRDefault="00F20085" w:rsidP="00AD1003">
            <w:pPr>
              <w:rPr>
                <w:rFonts w:ascii="Arial" w:eastAsia="Times New Roman" w:hAnsi="Arial" w:cs="Arial"/>
                <w:color w:val="000000"/>
                <w:sz w:val="24"/>
                <w:szCs w:val="24"/>
                <w:lang w:eastAsia="fr-FR"/>
              </w:rPr>
            </w:pPr>
            <w:r w:rsidRPr="00F20085">
              <w:rPr>
                <w:rFonts w:ascii="Arial" w:eastAsia="Times New Roman" w:hAnsi="Arial" w:cs="Arial"/>
                <w:color w:val="000000"/>
                <w:sz w:val="24"/>
                <w:szCs w:val="24"/>
                <w:lang w:eastAsia="fr-FR"/>
              </w:rPr>
              <w:t>Découverte du Tangram</w:t>
            </w:r>
          </w:p>
        </w:tc>
        <w:tc>
          <w:tcPr>
            <w:tcW w:w="5103" w:type="dxa"/>
          </w:tcPr>
          <w:p w:rsidR="00F20085" w:rsidRPr="00F20085" w:rsidRDefault="00F20085" w:rsidP="00AD1003">
            <w:pPr>
              <w:rPr>
                <w:rFonts w:ascii="Arial" w:eastAsia="Times New Roman" w:hAnsi="Arial" w:cs="Arial"/>
                <w:color w:val="000000"/>
                <w:sz w:val="24"/>
                <w:szCs w:val="24"/>
                <w:lang w:eastAsia="fr-FR"/>
              </w:rPr>
            </w:pPr>
            <w:r w:rsidRPr="00F20085">
              <w:rPr>
                <w:rFonts w:ascii="Arial" w:eastAsia="Times New Roman" w:hAnsi="Arial" w:cs="Arial"/>
                <w:color w:val="000000"/>
                <w:sz w:val="24"/>
                <w:szCs w:val="24"/>
                <w:lang w:eastAsia="fr-FR"/>
              </w:rPr>
              <w:t>Assemblages libres et dessins par entourage</w:t>
            </w:r>
          </w:p>
          <w:p w:rsidR="00F20085" w:rsidRPr="00F20085" w:rsidRDefault="00F20085" w:rsidP="00AD1003">
            <w:pPr>
              <w:rPr>
                <w:rFonts w:ascii="Arial" w:eastAsia="Times New Roman" w:hAnsi="Arial" w:cs="Arial"/>
                <w:color w:val="000000"/>
                <w:sz w:val="24"/>
                <w:szCs w:val="24"/>
                <w:lang w:eastAsia="fr-FR"/>
              </w:rPr>
            </w:pPr>
            <w:r w:rsidRPr="00F20085">
              <w:rPr>
                <w:rFonts w:ascii="Arial" w:eastAsia="Times New Roman" w:hAnsi="Arial" w:cs="Arial"/>
                <w:color w:val="000000"/>
                <w:sz w:val="24"/>
                <w:szCs w:val="24"/>
                <w:lang w:eastAsia="fr-FR"/>
              </w:rPr>
              <w:t>Reconnaissance des formes de base</w:t>
            </w:r>
          </w:p>
          <w:p w:rsidR="00F20085" w:rsidRPr="00F20085" w:rsidRDefault="00F20085" w:rsidP="00AD1003">
            <w:pPr>
              <w:rPr>
                <w:rFonts w:ascii="Arial" w:eastAsia="Times New Roman" w:hAnsi="Arial" w:cs="Arial"/>
                <w:color w:val="000000"/>
                <w:sz w:val="24"/>
                <w:szCs w:val="24"/>
                <w:lang w:eastAsia="fr-FR"/>
              </w:rPr>
            </w:pPr>
            <w:r w:rsidRPr="00F20085">
              <w:rPr>
                <w:rFonts w:ascii="Arial" w:eastAsia="Times New Roman" w:hAnsi="Arial" w:cs="Arial"/>
                <w:color w:val="000000"/>
                <w:sz w:val="24"/>
                <w:szCs w:val="24"/>
                <w:lang w:eastAsia="fr-FR"/>
              </w:rPr>
              <w:t>Utilisation de pochoirs pour créer des figures</w:t>
            </w:r>
          </w:p>
        </w:tc>
      </w:tr>
      <w:tr w:rsidR="00F20085" w:rsidRPr="003A44D5" w:rsidTr="0022125C">
        <w:tc>
          <w:tcPr>
            <w:tcW w:w="1668" w:type="dxa"/>
            <w:vMerge/>
          </w:tcPr>
          <w:p w:rsidR="00F20085" w:rsidRPr="00F20085" w:rsidRDefault="00F20085" w:rsidP="00AD1003">
            <w:pPr>
              <w:rPr>
                <w:rFonts w:ascii="Arial" w:eastAsia="Times New Roman" w:hAnsi="Arial" w:cs="Arial"/>
                <w:color w:val="000000"/>
                <w:sz w:val="24"/>
                <w:szCs w:val="24"/>
                <w:lang w:eastAsia="fr-FR"/>
              </w:rPr>
            </w:pPr>
          </w:p>
        </w:tc>
        <w:tc>
          <w:tcPr>
            <w:tcW w:w="3260" w:type="dxa"/>
            <w:vMerge w:val="restart"/>
          </w:tcPr>
          <w:p w:rsidR="00F20085" w:rsidRPr="00F20085" w:rsidRDefault="00F20085" w:rsidP="00AD1003">
            <w:pPr>
              <w:rPr>
                <w:rFonts w:ascii="Arial" w:eastAsia="Times New Roman" w:hAnsi="Arial" w:cs="Arial"/>
                <w:color w:val="000000"/>
                <w:sz w:val="24"/>
                <w:szCs w:val="24"/>
                <w:lang w:eastAsia="fr-FR"/>
              </w:rPr>
            </w:pPr>
            <w:r w:rsidRPr="00F20085">
              <w:rPr>
                <w:rFonts w:ascii="Arial" w:eastAsia="Times New Roman" w:hAnsi="Arial" w:cs="Arial"/>
                <w:color w:val="000000"/>
                <w:sz w:val="24"/>
                <w:szCs w:val="24"/>
                <w:lang w:eastAsia="fr-FR"/>
              </w:rPr>
              <w:t xml:space="preserve">Recherches par superposition sur le modèle </w:t>
            </w:r>
          </w:p>
        </w:tc>
        <w:tc>
          <w:tcPr>
            <w:tcW w:w="5103" w:type="dxa"/>
          </w:tcPr>
          <w:p w:rsidR="00F20085" w:rsidRDefault="00F20085" w:rsidP="00AD1003">
            <w:pPr>
              <w:rPr>
                <w:rFonts w:ascii="Arial" w:eastAsia="Times New Roman" w:hAnsi="Arial" w:cs="Arial"/>
                <w:color w:val="000000"/>
                <w:sz w:val="24"/>
                <w:szCs w:val="24"/>
                <w:lang w:eastAsia="fr-FR"/>
              </w:rPr>
            </w:pPr>
            <w:r w:rsidRPr="00F20085">
              <w:rPr>
                <w:rFonts w:ascii="Arial" w:eastAsia="Times New Roman" w:hAnsi="Arial" w:cs="Arial"/>
                <w:color w:val="000000"/>
                <w:sz w:val="24"/>
                <w:szCs w:val="24"/>
                <w:lang w:eastAsia="fr-FR"/>
              </w:rPr>
              <w:t>Formes bien séparées</w:t>
            </w:r>
          </w:p>
          <w:p w:rsidR="00F20085" w:rsidRPr="00F20085" w:rsidRDefault="00F20085" w:rsidP="00AD1003">
            <w:pPr>
              <w:rPr>
                <w:rFonts w:ascii="Arial" w:eastAsia="Times New Roman" w:hAnsi="Arial" w:cs="Arial"/>
                <w:color w:val="000000"/>
                <w:sz w:val="24"/>
                <w:szCs w:val="24"/>
                <w:lang w:eastAsia="fr-FR"/>
              </w:rPr>
            </w:pPr>
          </w:p>
        </w:tc>
      </w:tr>
      <w:tr w:rsidR="00F20085" w:rsidRPr="003A44D5" w:rsidTr="00A27820">
        <w:trPr>
          <w:trHeight w:val="850"/>
        </w:trPr>
        <w:tc>
          <w:tcPr>
            <w:tcW w:w="1668" w:type="dxa"/>
            <w:vMerge/>
          </w:tcPr>
          <w:p w:rsidR="00F20085" w:rsidRPr="00F20085" w:rsidRDefault="00F20085" w:rsidP="00AD1003">
            <w:pPr>
              <w:rPr>
                <w:rFonts w:ascii="Arial" w:eastAsia="Times New Roman" w:hAnsi="Arial" w:cs="Arial"/>
                <w:color w:val="000000"/>
                <w:sz w:val="24"/>
                <w:szCs w:val="24"/>
                <w:lang w:eastAsia="fr-FR"/>
              </w:rPr>
            </w:pPr>
          </w:p>
        </w:tc>
        <w:tc>
          <w:tcPr>
            <w:tcW w:w="3260" w:type="dxa"/>
            <w:vMerge/>
          </w:tcPr>
          <w:p w:rsidR="00F20085" w:rsidRPr="00F20085" w:rsidRDefault="00F20085" w:rsidP="00AD1003">
            <w:pPr>
              <w:rPr>
                <w:rFonts w:ascii="Arial" w:eastAsia="Times New Roman" w:hAnsi="Arial" w:cs="Arial"/>
                <w:color w:val="000000"/>
                <w:sz w:val="24"/>
                <w:szCs w:val="24"/>
                <w:lang w:eastAsia="fr-FR"/>
              </w:rPr>
            </w:pPr>
          </w:p>
        </w:tc>
        <w:tc>
          <w:tcPr>
            <w:tcW w:w="5103" w:type="dxa"/>
          </w:tcPr>
          <w:p w:rsidR="00F20085" w:rsidRPr="00F20085" w:rsidRDefault="00A27820" w:rsidP="00A27820">
            <w:pPr>
              <w:rPr>
                <w:rFonts w:ascii="Arial" w:eastAsia="Times New Roman" w:hAnsi="Arial" w:cs="Arial"/>
                <w:color w:val="000000"/>
                <w:sz w:val="24"/>
                <w:szCs w:val="24"/>
                <w:lang w:eastAsia="fr-FR"/>
              </w:rPr>
            </w:pPr>
            <w:r w:rsidRPr="00F20085">
              <w:rPr>
                <w:rFonts w:ascii="Arial" w:eastAsia="Times New Roman" w:hAnsi="Arial" w:cs="Arial"/>
                <w:color w:val="000000"/>
                <w:sz w:val="24"/>
                <w:szCs w:val="24"/>
                <w:lang w:eastAsia="fr-FR"/>
              </w:rPr>
              <w:t>Traits de construction visible</w:t>
            </w:r>
          </w:p>
        </w:tc>
      </w:tr>
      <w:tr w:rsidR="00F20085" w:rsidRPr="003A44D5" w:rsidTr="0022125C">
        <w:tc>
          <w:tcPr>
            <w:tcW w:w="1668" w:type="dxa"/>
            <w:vMerge/>
          </w:tcPr>
          <w:p w:rsidR="00F20085" w:rsidRPr="00F20085" w:rsidRDefault="00F20085" w:rsidP="00AD1003">
            <w:pPr>
              <w:rPr>
                <w:rFonts w:ascii="Arial" w:eastAsia="Times New Roman" w:hAnsi="Arial" w:cs="Arial"/>
                <w:color w:val="000000"/>
                <w:sz w:val="24"/>
                <w:szCs w:val="24"/>
                <w:lang w:eastAsia="fr-FR"/>
              </w:rPr>
            </w:pPr>
          </w:p>
        </w:tc>
        <w:tc>
          <w:tcPr>
            <w:tcW w:w="3260" w:type="dxa"/>
            <w:vMerge/>
          </w:tcPr>
          <w:p w:rsidR="00F20085" w:rsidRPr="00F20085" w:rsidRDefault="00F20085" w:rsidP="00AD1003">
            <w:pPr>
              <w:rPr>
                <w:rFonts w:ascii="Arial" w:eastAsia="Times New Roman" w:hAnsi="Arial" w:cs="Arial"/>
                <w:color w:val="000000"/>
                <w:sz w:val="24"/>
                <w:szCs w:val="24"/>
                <w:lang w:eastAsia="fr-FR"/>
              </w:rPr>
            </w:pPr>
          </w:p>
        </w:tc>
        <w:tc>
          <w:tcPr>
            <w:tcW w:w="5103" w:type="dxa"/>
          </w:tcPr>
          <w:p w:rsidR="00F20085" w:rsidRDefault="00F20085" w:rsidP="00A27820">
            <w:pPr>
              <w:rPr>
                <w:rFonts w:ascii="Arial" w:eastAsia="Times New Roman" w:hAnsi="Arial" w:cs="Arial"/>
                <w:color w:val="000000"/>
                <w:sz w:val="24"/>
                <w:szCs w:val="24"/>
                <w:lang w:eastAsia="fr-FR"/>
              </w:rPr>
            </w:pPr>
            <w:r w:rsidRPr="00F20085">
              <w:rPr>
                <w:rFonts w:ascii="Arial" w:eastAsia="Times New Roman" w:hAnsi="Arial" w:cs="Arial"/>
                <w:color w:val="000000"/>
                <w:sz w:val="24"/>
                <w:szCs w:val="24"/>
                <w:lang w:eastAsia="fr-FR"/>
              </w:rPr>
              <w:t>Traits de construction non visibles</w:t>
            </w:r>
          </w:p>
          <w:p w:rsidR="00A27820" w:rsidRPr="00F20085" w:rsidRDefault="00A27820" w:rsidP="00A27820">
            <w:pPr>
              <w:rPr>
                <w:rFonts w:ascii="Arial" w:eastAsia="Times New Roman" w:hAnsi="Arial" w:cs="Arial"/>
                <w:color w:val="000000"/>
                <w:sz w:val="24"/>
                <w:szCs w:val="24"/>
                <w:lang w:eastAsia="fr-FR"/>
              </w:rPr>
            </w:pPr>
          </w:p>
        </w:tc>
      </w:tr>
      <w:tr w:rsidR="00F20085" w:rsidRPr="003A44D5" w:rsidTr="0022125C">
        <w:tc>
          <w:tcPr>
            <w:tcW w:w="1668" w:type="dxa"/>
            <w:vMerge/>
          </w:tcPr>
          <w:p w:rsidR="00F20085" w:rsidRPr="00F20085" w:rsidRDefault="00F20085" w:rsidP="00AD1003">
            <w:pPr>
              <w:rPr>
                <w:rFonts w:ascii="Arial" w:eastAsia="Times New Roman" w:hAnsi="Arial" w:cs="Arial"/>
                <w:color w:val="000000"/>
                <w:sz w:val="24"/>
                <w:szCs w:val="24"/>
                <w:lang w:eastAsia="fr-FR"/>
              </w:rPr>
            </w:pPr>
          </w:p>
        </w:tc>
        <w:tc>
          <w:tcPr>
            <w:tcW w:w="3260" w:type="dxa"/>
            <w:vMerge w:val="restart"/>
          </w:tcPr>
          <w:p w:rsidR="00F20085" w:rsidRPr="00F20085" w:rsidRDefault="00F20085" w:rsidP="00AD1003">
            <w:pPr>
              <w:rPr>
                <w:rFonts w:ascii="Arial" w:eastAsia="Times New Roman" w:hAnsi="Arial" w:cs="Arial"/>
                <w:color w:val="000000"/>
                <w:sz w:val="24"/>
                <w:szCs w:val="24"/>
                <w:lang w:eastAsia="fr-FR"/>
              </w:rPr>
            </w:pPr>
            <w:r w:rsidRPr="00F20085">
              <w:rPr>
                <w:rFonts w:ascii="Arial" w:eastAsia="Times New Roman" w:hAnsi="Arial" w:cs="Arial"/>
                <w:color w:val="000000"/>
                <w:sz w:val="24"/>
                <w:szCs w:val="24"/>
                <w:lang w:eastAsia="fr-FR"/>
              </w:rPr>
              <w:t>Recherches par analogie à côté du modèle</w:t>
            </w:r>
          </w:p>
        </w:tc>
        <w:tc>
          <w:tcPr>
            <w:tcW w:w="5103" w:type="dxa"/>
          </w:tcPr>
          <w:p w:rsidR="00F20085" w:rsidRDefault="0037312A" w:rsidP="00866B2F">
            <w:pPr>
              <w:rPr>
                <w:rFonts w:ascii="Arial" w:eastAsia="Times New Roman" w:hAnsi="Arial" w:cs="Arial"/>
                <w:color w:val="000000"/>
                <w:sz w:val="24"/>
                <w:szCs w:val="24"/>
                <w:lang w:eastAsia="fr-FR"/>
              </w:rPr>
            </w:pPr>
            <w:r>
              <w:rPr>
                <w:rFonts w:ascii="Arial" w:eastAsia="Times New Roman" w:hAnsi="Arial" w:cs="Arial"/>
                <w:noProof/>
                <w:color w:val="000000"/>
                <w:sz w:val="24"/>
                <w:szCs w:val="24"/>
                <w:lang w:eastAsia="fr-FR"/>
              </w:rPr>
              <mc:AlternateContent>
                <mc:Choice Requires="wps">
                  <w:drawing>
                    <wp:anchor distT="0" distB="0" distL="114300" distR="114300" simplePos="0" relativeHeight="251677696" behindDoc="0" locked="0" layoutInCell="1" allowOverlap="1">
                      <wp:simplePos x="0" y="0"/>
                      <wp:positionH relativeFrom="column">
                        <wp:posOffset>3352800</wp:posOffset>
                      </wp:positionH>
                      <wp:positionV relativeFrom="paragraph">
                        <wp:posOffset>17780</wp:posOffset>
                      </wp:positionV>
                      <wp:extent cx="2943225" cy="1715135"/>
                      <wp:effectExtent l="9525" t="8890" r="9525" b="9525"/>
                      <wp:wrapNone/>
                      <wp:docPr id="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3225" cy="1715135"/>
                              </a:xfrm>
                              <a:prstGeom prst="rect">
                                <a:avLst/>
                              </a:prstGeom>
                              <a:solidFill>
                                <a:srgbClr val="FFFFFF"/>
                              </a:solidFill>
                              <a:ln w="9525">
                                <a:solidFill>
                                  <a:srgbClr val="000000"/>
                                </a:solidFill>
                                <a:miter lim="800000"/>
                                <a:headEnd/>
                                <a:tailEnd/>
                              </a:ln>
                            </wps:spPr>
                            <wps:txbx>
                              <w:txbxContent>
                                <w:p w:rsidR="00F20085" w:rsidRPr="00F20085" w:rsidRDefault="00F20085" w:rsidP="005D7555">
                                  <w:pPr>
                                    <w:rPr>
                                      <w:rFonts w:ascii="Verdana" w:eastAsia="Times New Roman" w:hAnsi="Verdana" w:cs="Times New Roman"/>
                                      <w:color w:val="000000"/>
                                      <w:sz w:val="24"/>
                                      <w:szCs w:val="24"/>
                                      <w:lang w:eastAsia="fr-FR"/>
                                    </w:rPr>
                                  </w:pPr>
                                  <w:r w:rsidRPr="00F20085">
                                    <w:rPr>
                                      <w:rFonts w:ascii="Verdana" w:eastAsia="Times New Roman" w:hAnsi="Verdana" w:cs="Times New Roman"/>
                                      <w:color w:val="000000"/>
                                      <w:sz w:val="24"/>
                                      <w:szCs w:val="24"/>
                                      <w:lang w:eastAsia="fr-FR"/>
                                    </w:rPr>
                                    <w:t>La présence ou non de frontières intérieures et l’échelle de reproduction sont des variables didactiques. De même, la possibilité de superposer ou non les pièces sur le modèle peut avoir des effets sur les stratégies des élèves.</w:t>
                                  </w:r>
                                </w:p>
                                <w:p w:rsidR="00F20085" w:rsidRPr="00F20085" w:rsidRDefault="00F20085">
                                  <w:pPr>
                                    <w:rPr>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margin-left:264pt;margin-top:1.4pt;width:231.75pt;height:135.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">
                      <v:textbox>
                        <w:txbxContent>
                          <w:p w:rsidR="00F20085" w:rsidRPr="00F20085" w:rsidRDefault="00F20085" w:rsidP="005D7555">
                            <w:pPr>
                              <w:rPr>
                                <w:rFonts w:ascii="Verdana" w:eastAsia="Times New Roman" w:hAnsi="Verdana" w:cs="Times New Roman"/>
                                <w:color w:val="000000"/>
                                <w:sz w:val="24"/>
                                <w:szCs w:val="24"/>
                                <w:lang w:eastAsia="fr-FR"/>
                              </w:rPr>
                            </w:pPr>
                            <w:r w:rsidRPr="00F20085">
                              <w:rPr>
                                <w:rFonts w:ascii="Verdana" w:eastAsia="Times New Roman" w:hAnsi="Verdana" w:cs="Times New Roman"/>
                                <w:color w:val="000000"/>
                                <w:sz w:val="24"/>
                                <w:szCs w:val="24"/>
                                <w:lang w:eastAsia="fr-FR"/>
                              </w:rPr>
                              <w:t>La présence ou non de frontières intérieures et l’échelle de reproduction sont des variables didactiques. De même, la possibilité de superposer ou non les pièces sur le modèle peut avoir des effets sur les stratégies des élèves.</w:t>
                            </w:r>
                          </w:p>
                          <w:p w:rsidR="00F20085" w:rsidRPr="00F20085" w:rsidRDefault="00F20085">
                            <w:pPr>
                              <w:rPr>
                                <w:sz w:val="24"/>
                                <w:szCs w:val="24"/>
                              </w:rPr>
                            </w:pPr>
                          </w:p>
                        </w:txbxContent>
                      </v:textbox>
                    </v:shape>
                  </w:pict>
                </mc:Fallback>
              </mc:AlternateContent>
            </w:r>
            <w:r w:rsidR="00F20085" w:rsidRPr="00F20085">
              <w:rPr>
                <w:rFonts w:ascii="Arial" w:eastAsia="Times New Roman" w:hAnsi="Arial" w:cs="Arial"/>
                <w:color w:val="000000"/>
                <w:sz w:val="24"/>
                <w:szCs w:val="24"/>
                <w:lang w:eastAsia="fr-FR"/>
              </w:rPr>
              <w:t>Formes bien séparées</w:t>
            </w:r>
          </w:p>
          <w:p w:rsidR="00F20085" w:rsidRPr="00F20085" w:rsidRDefault="00F20085" w:rsidP="00866B2F">
            <w:pPr>
              <w:rPr>
                <w:rFonts w:ascii="Arial" w:eastAsia="Times New Roman" w:hAnsi="Arial" w:cs="Arial"/>
                <w:color w:val="000000"/>
                <w:sz w:val="24"/>
                <w:szCs w:val="24"/>
                <w:lang w:eastAsia="fr-FR"/>
              </w:rPr>
            </w:pPr>
          </w:p>
        </w:tc>
      </w:tr>
      <w:tr w:rsidR="00F20085" w:rsidRPr="003A44D5" w:rsidTr="0022125C">
        <w:tc>
          <w:tcPr>
            <w:tcW w:w="1668" w:type="dxa"/>
            <w:vMerge/>
          </w:tcPr>
          <w:p w:rsidR="00F20085" w:rsidRPr="00F20085" w:rsidRDefault="00F20085" w:rsidP="00AD1003">
            <w:pPr>
              <w:rPr>
                <w:rFonts w:ascii="Arial" w:eastAsia="Times New Roman" w:hAnsi="Arial" w:cs="Arial"/>
                <w:color w:val="000000"/>
                <w:sz w:val="24"/>
                <w:szCs w:val="24"/>
                <w:lang w:eastAsia="fr-FR"/>
              </w:rPr>
            </w:pPr>
          </w:p>
        </w:tc>
        <w:tc>
          <w:tcPr>
            <w:tcW w:w="3260" w:type="dxa"/>
            <w:vMerge/>
          </w:tcPr>
          <w:p w:rsidR="00F20085" w:rsidRPr="00F20085" w:rsidRDefault="00F20085" w:rsidP="00AD1003">
            <w:pPr>
              <w:rPr>
                <w:rFonts w:ascii="Arial" w:eastAsia="Times New Roman" w:hAnsi="Arial" w:cs="Arial"/>
                <w:color w:val="000000"/>
                <w:sz w:val="24"/>
                <w:szCs w:val="24"/>
                <w:lang w:eastAsia="fr-FR"/>
              </w:rPr>
            </w:pPr>
          </w:p>
        </w:tc>
        <w:tc>
          <w:tcPr>
            <w:tcW w:w="5103" w:type="dxa"/>
          </w:tcPr>
          <w:p w:rsidR="00F20085" w:rsidRDefault="00F20085" w:rsidP="00866B2F">
            <w:pPr>
              <w:rPr>
                <w:rFonts w:ascii="Arial" w:eastAsia="Times New Roman" w:hAnsi="Arial" w:cs="Arial"/>
                <w:color w:val="000000"/>
                <w:sz w:val="24"/>
                <w:szCs w:val="24"/>
                <w:lang w:eastAsia="fr-FR"/>
              </w:rPr>
            </w:pPr>
            <w:r w:rsidRPr="00F20085">
              <w:rPr>
                <w:rFonts w:ascii="Arial" w:eastAsia="Times New Roman" w:hAnsi="Arial" w:cs="Arial"/>
                <w:color w:val="000000"/>
                <w:sz w:val="24"/>
                <w:szCs w:val="24"/>
                <w:lang w:eastAsia="fr-FR"/>
              </w:rPr>
              <w:t>Traits de construction visible</w:t>
            </w:r>
          </w:p>
          <w:p w:rsidR="00F20085" w:rsidRPr="00F20085" w:rsidRDefault="00F20085" w:rsidP="00866B2F">
            <w:pPr>
              <w:rPr>
                <w:rFonts w:ascii="Arial" w:eastAsia="Times New Roman" w:hAnsi="Arial" w:cs="Arial"/>
                <w:color w:val="000000"/>
                <w:sz w:val="24"/>
                <w:szCs w:val="24"/>
                <w:lang w:eastAsia="fr-FR"/>
              </w:rPr>
            </w:pPr>
          </w:p>
        </w:tc>
      </w:tr>
      <w:tr w:rsidR="00F20085" w:rsidRPr="003A44D5" w:rsidTr="0022125C">
        <w:tc>
          <w:tcPr>
            <w:tcW w:w="1668" w:type="dxa"/>
            <w:vMerge/>
          </w:tcPr>
          <w:p w:rsidR="00F20085" w:rsidRPr="00F20085" w:rsidRDefault="00F20085" w:rsidP="00AD1003">
            <w:pPr>
              <w:rPr>
                <w:rFonts w:ascii="Arial" w:hAnsi="Arial" w:cs="Arial"/>
                <w:noProof/>
                <w:sz w:val="24"/>
                <w:szCs w:val="24"/>
                <w:lang w:eastAsia="fr-FR"/>
              </w:rPr>
            </w:pPr>
          </w:p>
        </w:tc>
        <w:tc>
          <w:tcPr>
            <w:tcW w:w="3260" w:type="dxa"/>
            <w:vMerge/>
          </w:tcPr>
          <w:p w:rsidR="00F20085" w:rsidRPr="00F20085" w:rsidRDefault="00F20085" w:rsidP="00AD1003">
            <w:pPr>
              <w:rPr>
                <w:rFonts w:ascii="Arial" w:eastAsia="Times New Roman" w:hAnsi="Arial" w:cs="Arial"/>
                <w:color w:val="000000"/>
                <w:sz w:val="24"/>
                <w:szCs w:val="24"/>
                <w:lang w:eastAsia="fr-FR"/>
              </w:rPr>
            </w:pPr>
          </w:p>
        </w:tc>
        <w:tc>
          <w:tcPr>
            <w:tcW w:w="5103" w:type="dxa"/>
          </w:tcPr>
          <w:p w:rsidR="00F20085" w:rsidRDefault="00F20085" w:rsidP="00866B2F">
            <w:pPr>
              <w:rPr>
                <w:rFonts w:ascii="Arial" w:eastAsia="Times New Roman" w:hAnsi="Arial" w:cs="Arial"/>
                <w:color w:val="000000"/>
                <w:sz w:val="24"/>
                <w:szCs w:val="24"/>
                <w:lang w:eastAsia="fr-FR"/>
              </w:rPr>
            </w:pPr>
            <w:r w:rsidRPr="00F20085">
              <w:rPr>
                <w:rFonts w:ascii="Arial" w:eastAsia="Times New Roman" w:hAnsi="Arial" w:cs="Arial"/>
                <w:color w:val="000000"/>
                <w:sz w:val="24"/>
                <w:szCs w:val="24"/>
                <w:lang w:eastAsia="fr-FR"/>
              </w:rPr>
              <w:t>Traits de construction non visibles</w:t>
            </w:r>
          </w:p>
          <w:p w:rsidR="00F20085" w:rsidRPr="00F20085" w:rsidRDefault="00F20085" w:rsidP="00866B2F">
            <w:pPr>
              <w:rPr>
                <w:rFonts w:ascii="Arial" w:eastAsia="Times New Roman" w:hAnsi="Arial" w:cs="Arial"/>
                <w:color w:val="000000"/>
                <w:sz w:val="24"/>
                <w:szCs w:val="24"/>
                <w:lang w:eastAsia="fr-FR"/>
              </w:rPr>
            </w:pPr>
          </w:p>
        </w:tc>
      </w:tr>
      <w:tr w:rsidR="00F20085" w:rsidRPr="003A44D5" w:rsidTr="00060332">
        <w:tc>
          <w:tcPr>
            <w:tcW w:w="1668" w:type="dxa"/>
          </w:tcPr>
          <w:p w:rsidR="00F20085" w:rsidRPr="00F20085" w:rsidRDefault="00F20085" w:rsidP="00AD1003">
            <w:pPr>
              <w:rPr>
                <w:rFonts w:ascii="Arial" w:hAnsi="Arial" w:cs="Arial"/>
                <w:b/>
                <w:noProof/>
                <w:sz w:val="24"/>
                <w:szCs w:val="24"/>
                <w:lang w:eastAsia="fr-FR"/>
              </w:rPr>
            </w:pPr>
            <w:r w:rsidRPr="00F20085">
              <w:rPr>
                <w:rFonts w:ascii="Arial" w:hAnsi="Arial" w:cs="Arial"/>
                <w:b/>
                <w:noProof/>
                <w:sz w:val="24"/>
                <w:szCs w:val="24"/>
                <w:lang w:eastAsia="fr-FR"/>
              </w:rPr>
              <w:t xml:space="preserve">Evaluation </w:t>
            </w:r>
          </w:p>
        </w:tc>
        <w:tc>
          <w:tcPr>
            <w:tcW w:w="8363" w:type="dxa"/>
            <w:gridSpan w:val="2"/>
          </w:tcPr>
          <w:p w:rsidR="00F20085" w:rsidRPr="00F20085" w:rsidRDefault="00F20085" w:rsidP="00866B2F">
            <w:pPr>
              <w:rPr>
                <w:rFonts w:ascii="Arial" w:eastAsia="Times New Roman" w:hAnsi="Arial" w:cs="Arial"/>
                <w:color w:val="000000"/>
                <w:sz w:val="24"/>
                <w:szCs w:val="24"/>
                <w:lang w:eastAsia="fr-FR"/>
              </w:rPr>
            </w:pPr>
            <w:r>
              <w:rPr>
                <w:rFonts w:ascii="Arial" w:eastAsia="Times New Roman" w:hAnsi="Arial" w:cs="Arial"/>
                <w:color w:val="000000"/>
                <w:sz w:val="24"/>
                <w:szCs w:val="24"/>
                <w:lang w:eastAsia="fr-FR"/>
              </w:rPr>
              <w:t>Feuille de route individuelle</w:t>
            </w:r>
          </w:p>
        </w:tc>
      </w:tr>
      <w:tr w:rsidR="0022125C" w:rsidRPr="003A44D5" w:rsidTr="0022125C">
        <w:tc>
          <w:tcPr>
            <w:tcW w:w="1668" w:type="dxa"/>
          </w:tcPr>
          <w:p w:rsidR="0022125C" w:rsidRDefault="00083416" w:rsidP="00AD1003">
            <w:pPr>
              <w:rPr>
                <w:rFonts w:ascii="Arial" w:hAnsi="Arial" w:cs="Arial"/>
                <w:b/>
                <w:noProof/>
                <w:sz w:val="24"/>
                <w:szCs w:val="24"/>
                <w:lang w:eastAsia="fr-FR"/>
              </w:rPr>
            </w:pPr>
            <w:r w:rsidRPr="00083416">
              <w:rPr>
                <w:rFonts w:ascii="Arial" w:hAnsi="Arial" w:cs="Arial"/>
                <w:b/>
                <w:noProof/>
                <w:sz w:val="24"/>
                <w:szCs w:val="24"/>
                <w:lang w:eastAsia="fr-FR"/>
              </w:rPr>
              <w:t>Modèles à taille réduite</w:t>
            </w:r>
          </w:p>
          <w:p w:rsidR="00083416" w:rsidRPr="00083416" w:rsidRDefault="00083416" w:rsidP="00AD1003">
            <w:pPr>
              <w:rPr>
                <w:rFonts w:ascii="Arial" w:hAnsi="Arial" w:cs="Arial"/>
                <w:b/>
                <w:noProof/>
                <w:sz w:val="24"/>
                <w:szCs w:val="24"/>
                <w:lang w:eastAsia="fr-FR"/>
              </w:rPr>
            </w:pPr>
          </w:p>
        </w:tc>
        <w:tc>
          <w:tcPr>
            <w:tcW w:w="3260" w:type="dxa"/>
          </w:tcPr>
          <w:p w:rsidR="0022125C" w:rsidRPr="00F20085" w:rsidRDefault="0022125C" w:rsidP="00AD1003">
            <w:pPr>
              <w:rPr>
                <w:rFonts w:ascii="Arial" w:eastAsia="Times New Roman" w:hAnsi="Arial" w:cs="Arial"/>
                <w:color w:val="000000"/>
                <w:sz w:val="24"/>
                <w:szCs w:val="24"/>
                <w:lang w:eastAsia="fr-FR"/>
              </w:rPr>
            </w:pPr>
          </w:p>
        </w:tc>
        <w:tc>
          <w:tcPr>
            <w:tcW w:w="5103" w:type="dxa"/>
          </w:tcPr>
          <w:p w:rsidR="0022125C" w:rsidRPr="00F20085" w:rsidRDefault="00083416" w:rsidP="00866B2F">
            <w:pPr>
              <w:rPr>
                <w:rFonts w:ascii="Arial" w:eastAsia="Times New Roman" w:hAnsi="Arial" w:cs="Arial"/>
                <w:color w:val="000000"/>
                <w:sz w:val="24"/>
                <w:szCs w:val="24"/>
                <w:lang w:eastAsia="fr-FR"/>
              </w:rPr>
            </w:pPr>
            <w:r>
              <w:rPr>
                <w:rFonts w:ascii="Arial" w:eastAsia="Times New Roman" w:hAnsi="Arial" w:cs="Arial"/>
                <w:color w:val="000000"/>
                <w:sz w:val="24"/>
                <w:szCs w:val="24"/>
                <w:lang w:eastAsia="fr-FR"/>
              </w:rPr>
              <w:t>Formes bien séparées et traits de construction visibles</w:t>
            </w:r>
          </w:p>
        </w:tc>
      </w:tr>
      <w:tr w:rsidR="0022125C" w:rsidRPr="003A44D5" w:rsidTr="0022125C">
        <w:tc>
          <w:tcPr>
            <w:tcW w:w="1668" w:type="dxa"/>
          </w:tcPr>
          <w:p w:rsidR="0022125C" w:rsidRPr="00F20085" w:rsidRDefault="0022125C" w:rsidP="00AD1003">
            <w:pPr>
              <w:rPr>
                <w:rFonts w:ascii="Arial" w:hAnsi="Arial" w:cs="Arial"/>
                <w:noProof/>
                <w:sz w:val="24"/>
                <w:szCs w:val="24"/>
                <w:lang w:eastAsia="fr-FR"/>
              </w:rPr>
            </w:pPr>
          </w:p>
        </w:tc>
        <w:tc>
          <w:tcPr>
            <w:tcW w:w="3260" w:type="dxa"/>
          </w:tcPr>
          <w:p w:rsidR="0022125C" w:rsidRPr="00F20085" w:rsidRDefault="0022125C" w:rsidP="00AD1003">
            <w:pPr>
              <w:rPr>
                <w:rFonts w:ascii="Arial" w:eastAsia="Times New Roman" w:hAnsi="Arial" w:cs="Arial"/>
                <w:color w:val="000000"/>
                <w:sz w:val="24"/>
                <w:szCs w:val="24"/>
                <w:lang w:eastAsia="fr-FR"/>
              </w:rPr>
            </w:pPr>
          </w:p>
        </w:tc>
        <w:tc>
          <w:tcPr>
            <w:tcW w:w="5103" w:type="dxa"/>
          </w:tcPr>
          <w:p w:rsidR="0022125C" w:rsidRPr="00F20085" w:rsidRDefault="0022125C" w:rsidP="00866B2F">
            <w:pPr>
              <w:rPr>
                <w:rFonts w:ascii="Arial" w:eastAsia="Times New Roman" w:hAnsi="Arial" w:cs="Arial"/>
                <w:color w:val="000000"/>
                <w:sz w:val="24"/>
                <w:szCs w:val="24"/>
                <w:lang w:eastAsia="fr-FR"/>
              </w:rPr>
            </w:pPr>
          </w:p>
        </w:tc>
      </w:tr>
      <w:tr w:rsidR="0022125C" w:rsidRPr="003A44D5" w:rsidTr="0022125C">
        <w:tc>
          <w:tcPr>
            <w:tcW w:w="1668" w:type="dxa"/>
          </w:tcPr>
          <w:p w:rsidR="0022125C" w:rsidRPr="00F20085" w:rsidRDefault="0022125C" w:rsidP="00AD1003">
            <w:pPr>
              <w:rPr>
                <w:rFonts w:ascii="Arial" w:hAnsi="Arial" w:cs="Arial"/>
                <w:noProof/>
                <w:sz w:val="24"/>
                <w:szCs w:val="24"/>
                <w:lang w:eastAsia="fr-FR"/>
              </w:rPr>
            </w:pPr>
          </w:p>
        </w:tc>
        <w:tc>
          <w:tcPr>
            <w:tcW w:w="3260" w:type="dxa"/>
          </w:tcPr>
          <w:p w:rsidR="0022125C" w:rsidRPr="00F20085" w:rsidRDefault="0022125C" w:rsidP="00AD1003">
            <w:pPr>
              <w:rPr>
                <w:rFonts w:ascii="Arial" w:eastAsia="Times New Roman" w:hAnsi="Arial" w:cs="Arial"/>
                <w:color w:val="000000"/>
                <w:sz w:val="24"/>
                <w:szCs w:val="24"/>
                <w:lang w:eastAsia="fr-FR"/>
              </w:rPr>
            </w:pPr>
          </w:p>
        </w:tc>
        <w:tc>
          <w:tcPr>
            <w:tcW w:w="5103" w:type="dxa"/>
          </w:tcPr>
          <w:p w:rsidR="0022125C" w:rsidRPr="00F20085" w:rsidRDefault="0022125C" w:rsidP="00866B2F">
            <w:pPr>
              <w:rPr>
                <w:rFonts w:ascii="Arial" w:eastAsia="Times New Roman" w:hAnsi="Arial" w:cs="Arial"/>
                <w:color w:val="000000"/>
                <w:sz w:val="24"/>
                <w:szCs w:val="24"/>
                <w:lang w:eastAsia="fr-FR"/>
              </w:rPr>
            </w:pPr>
          </w:p>
        </w:tc>
      </w:tr>
    </w:tbl>
    <w:p w:rsidR="00AD1003" w:rsidRDefault="00AD1003" w:rsidP="00AD1003">
      <w:pPr>
        <w:spacing w:after="0" w:line="240" w:lineRule="auto"/>
        <w:rPr>
          <w:rFonts w:ascii="Verdana" w:eastAsia="Times New Roman" w:hAnsi="Verdana" w:cs="Times New Roman"/>
          <w:color w:val="000000"/>
          <w:sz w:val="24"/>
          <w:szCs w:val="24"/>
          <w:lang w:eastAsia="fr-FR"/>
        </w:rPr>
      </w:pPr>
    </w:p>
    <w:p w:rsidR="00A27820" w:rsidRPr="003A44D5" w:rsidRDefault="00A27820" w:rsidP="00AD1003">
      <w:pPr>
        <w:spacing w:after="0" w:line="240" w:lineRule="auto"/>
        <w:rPr>
          <w:rFonts w:ascii="Verdana" w:eastAsia="Times New Roman" w:hAnsi="Verdana" w:cs="Times New Roman"/>
          <w:color w:val="000000"/>
          <w:sz w:val="24"/>
          <w:szCs w:val="24"/>
          <w:lang w:eastAsia="fr-FR"/>
        </w:rPr>
      </w:pPr>
    </w:p>
    <w:tbl>
      <w:tblPr>
        <w:tblStyle w:val="Grilledutableau"/>
        <w:tblW w:w="0" w:type="auto"/>
        <w:tblLook w:val="04A0" w:firstRow="1" w:lastRow="0" w:firstColumn="1" w:lastColumn="0" w:noHBand="0" w:noVBand="1"/>
      </w:tblPr>
      <w:tblGrid>
        <w:gridCol w:w="1790"/>
        <w:gridCol w:w="11926"/>
      </w:tblGrid>
      <w:tr w:rsidR="00D94312" w:rsidRPr="00F20085" w:rsidTr="00D94312">
        <w:tc>
          <w:tcPr>
            <w:tcW w:w="1790" w:type="dxa"/>
            <w:vMerge w:val="restart"/>
          </w:tcPr>
          <w:p w:rsidR="00D94312" w:rsidRPr="00F20085" w:rsidRDefault="00D94312" w:rsidP="00866B2F">
            <w:pPr>
              <w:rPr>
                <w:rFonts w:ascii="Arial" w:eastAsia="Times New Roman" w:hAnsi="Arial" w:cs="Arial"/>
                <w:color w:val="000000"/>
                <w:sz w:val="24"/>
                <w:szCs w:val="24"/>
                <w:lang w:eastAsia="fr-FR"/>
              </w:rPr>
            </w:pPr>
          </w:p>
          <w:p w:rsidR="00D94312" w:rsidRPr="00F801DE" w:rsidRDefault="00D94312" w:rsidP="00D94312">
            <w:pPr>
              <w:rPr>
                <w:rFonts w:ascii="Arial" w:eastAsia="Times New Roman" w:hAnsi="Arial" w:cs="Arial"/>
                <w:color w:val="000000"/>
                <w:sz w:val="24"/>
                <w:szCs w:val="24"/>
                <w:lang w:eastAsia="fr-FR"/>
              </w:rPr>
            </w:pPr>
            <w:r>
              <w:rPr>
                <w:rFonts w:ascii="Arial" w:eastAsia="Times New Roman" w:hAnsi="Arial" w:cs="Arial"/>
                <w:b/>
                <w:color w:val="000000"/>
                <w:sz w:val="24"/>
                <w:szCs w:val="24"/>
                <w:lang w:eastAsia="fr-FR"/>
              </w:rPr>
              <w:t>Jeux du portrait</w:t>
            </w:r>
          </w:p>
          <w:p w:rsidR="00D94312" w:rsidRDefault="00D94312" w:rsidP="00866B2F">
            <w:pPr>
              <w:rPr>
                <w:rFonts w:ascii="Arial" w:eastAsia="Times New Roman" w:hAnsi="Arial" w:cs="Arial"/>
                <w:color w:val="000000"/>
                <w:sz w:val="24"/>
                <w:szCs w:val="24"/>
                <w:lang w:eastAsia="fr-FR"/>
              </w:rPr>
            </w:pPr>
            <w:r w:rsidRPr="00D94312">
              <w:rPr>
                <w:rFonts w:ascii="Arial" w:eastAsia="Times New Roman" w:hAnsi="Arial" w:cs="Arial"/>
                <w:color w:val="000000"/>
                <w:sz w:val="24"/>
                <w:szCs w:val="24"/>
                <w:lang w:eastAsia="fr-FR"/>
              </w:rPr>
              <w:t>Acquérir un vocabulaire précis</w:t>
            </w:r>
          </w:p>
          <w:p w:rsidR="00D94312" w:rsidRPr="00D94312" w:rsidRDefault="00D94312" w:rsidP="00866B2F">
            <w:pPr>
              <w:rPr>
                <w:rFonts w:ascii="Arial" w:eastAsia="Times New Roman" w:hAnsi="Arial" w:cs="Arial"/>
                <w:color w:val="000000"/>
                <w:sz w:val="24"/>
                <w:szCs w:val="24"/>
                <w:lang w:eastAsia="fr-FR"/>
              </w:rPr>
            </w:pPr>
          </w:p>
        </w:tc>
        <w:tc>
          <w:tcPr>
            <w:tcW w:w="11926" w:type="dxa"/>
          </w:tcPr>
          <w:p w:rsidR="00D94312" w:rsidRDefault="00D94312" w:rsidP="00866B2F">
            <w:pPr>
              <w:rPr>
                <w:rFonts w:ascii="Arial" w:eastAsia="Times New Roman" w:hAnsi="Arial" w:cs="Arial"/>
                <w:color w:val="000000"/>
                <w:sz w:val="24"/>
                <w:szCs w:val="24"/>
                <w:lang w:eastAsia="fr-FR"/>
              </w:rPr>
            </w:pPr>
            <w:r>
              <w:rPr>
                <w:rFonts w:ascii="Arial" w:eastAsia="Times New Roman" w:hAnsi="Arial" w:cs="Arial"/>
                <w:color w:val="000000"/>
                <w:sz w:val="24"/>
                <w:szCs w:val="24"/>
                <w:lang w:eastAsia="fr-FR"/>
              </w:rPr>
              <w:t xml:space="preserve">Le maître prend un modèle et le fait reproduire sans montrer le modèle. </w:t>
            </w:r>
          </w:p>
          <w:p w:rsidR="00D94312" w:rsidRDefault="00D94312" w:rsidP="00866B2F">
            <w:pPr>
              <w:rPr>
                <w:rFonts w:ascii="Arial" w:eastAsia="Times New Roman" w:hAnsi="Arial" w:cs="Arial"/>
                <w:color w:val="000000"/>
                <w:sz w:val="24"/>
                <w:szCs w:val="24"/>
                <w:lang w:eastAsia="fr-FR"/>
              </w:rPr>
            </w:pPr>
            <w:r>
              <w:rPr>
                <w:rFonts w:ascii="Arial" w:eastAsia="Times New Roman" w:hAnsi="Arial" w:cs="Arial"/>
                <w:color w:val="000000"/>
                <w:sz w:val="24"/>
                <w:szCs w:val="24"/>
                <w:lang w:eastAsia="fr-FR"/>
              </w:rPr>
              <w:t>Confrontation résultats et explication erreurs.</w:t>
            </w:r>
          </w:p>
          <w:p w:rsidR="00D94312" w:rsidRPr="00F20085" w:rsidRDefault="00D94312" w:rsidP="00D94312">
            <w:pPr>
              <w:rPr>
                <w:rFonts w:ascii="Arial" w:eastAsia="Times New Roman" w:hAnsi="Arial" w:cs="Arial"/>
                <w:color w:val="000000"/>
                <w:sz w:val="24"/>
                <w:szCs w:val="24"/>
                <w:lang w:eastAsia="fr-FR"/>
              </w:rPr>
            </w:pPr>
            <w:r>
              <w:rPr>
                <w:noProof/>
                <w:sz w:val="24"/>
                <w:szCs w:val="24"/>
                <w:lang w:eastAsia="fr-FR"/>
              </w:rPr>
              <w:drawing>
                <wp:anchor distT="36576" distB="36576" distL="36576" distR="36576" simplePos="0" relativeHeight="251685888" behindDoc="0" locked="0" layoutInCell="1" allowOverlap="1">
                  <wp:simplePos x="0" y="0"/>
                  <wp:positionH relativeFrom="column">
                    <wp:posOffset>4104005</wp:posOffset>
                  </wp:positionH>
                  <wp:positionV relativeFrom="paragraph">
                    <wp:posOffset>5687695</wp:posOffset>
                  </wp:positionV>
                  <wp:extent cx="3959860" cy="1104900"/>
                  <wp:effectExtent l="19050" t="0" r="2540" b="0"/>
                  <wp:wrapNone/>
                  <wp:docPr id="21"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 cstate="print"/>
                          <a:srcRect l="14645" t="45354" r="44725" b="34488"/>
                          <a:stretch>
                            <a:fillRect/>
                          </a:stretch>
                        </pic:blipFill>
                        <pic:spPr bwMode="auto">
                          <a:xfrm>
                            <a:off x="0" y="0"/>
                            <a:ext cx="3959860" cy="1104900"/>
                          </a:xfrm>
                          <a:prstGeom prst="rect">
                            <a:avLst/>
                          </a:prstGeom>
                          <a:noFill/>
                          <a:ln w="9525" algn="in">
                            <a:noFill/>
                            <a:miter lim="800000"/>
                            <a:headEnd/>
                            <a:tailEnd/>
                          </a:ln>
                          <a:effectLst/>
                        </pic:spPr>
                      </pic:pic>
                    </a:graphicData>
                  </a:graphic>
                </wp:anchor>
              </w:drawing>
            </w:r>
          </w:p>
        </w:tc>
      </w:tr>
      <w:tr w:rsidR="00D94312" w:rsidRPr="00F20085" w:rsidTr="00D94312">
        <w:trPr>
          <w:trHeight w:val="276"/>
        </w:trPr>
        <w:tc>
          <w:tcPr>
            <w:tcW w:w="1790" w:type="dxa"/>
            <w:vMerge/>
          </w:tcPr>
          <w:p w:rsidR="00D94312" w:rsidRPr="00F20085" w:rsidRDefault="00D94312" w:rsidP="00866B2F">
            <w:pPr>
              <w:rPr>
                <w:rFonts w:ascii="Arial" w:eastAsia="Times New Roman" w:hAnsi="Arial" w:cs="Arial"/>
                <w:color w:val="000000"/>
                <w:sz w:val="24"/>
                <w:szCs w:val="24"/>
                <w:lang w:eastAsia="fr-FR"/>
              </w:rPr>
            </w:pPr>
          </w:p>
        </w:tc>
        <w:tc>
          <w:tcPr>
            <w:tcW w:w="11926" w:type="dxa"/>
            <w:vMerge w:val="restart"/>
          </w:tcPr>
          <w:p w:rsidR="00D94312" w:rsidRDefault="00D94312" w:rsidP="00D94312">
            <w:pPr>
              <w:rPr>
                <w:rFonts w:ascii="Arial" w:eastAsia="Times New Roman" w:hAnsi="Arial" w:cs="Arial"/>
                <w:color w:val="000000"/>
                <w:sz w:val="24"/>
                <w:szCs w:val="24"/>
                <w:lang w:eastAsia="fr-FR"/>
              </w:rPr>
            </w:pPr>
            <w:r>
              <w:rPr>
                <w:rFonts w:ascii="Arial" w:eastAsia="Times New Roman" w:hAnsi="Arial" w:cs="Arial"/>
                <w:color w:val="000000"/>
                <w:sz w:val="24"/>
                <w:szCs w:val="24"/>
                <w:lang w:eastAsia="fr-FR"/>
              </w:rPr>
              <w:t xml:space="preserve">Un élève  prend un modèle et le fait reproduire sans montrer le modèle. </w:t>
            </w:r>
          </w:p>
          <w:p w:rsidR="00D94312" w:rsidRPr="00F20085" w:rsidRDefault="00D94312" w:rsidP="00D94312">
            <w:pPr>
              <w:rPr>
                <w:rFonts w:ascii="Arial" w:eastAsia="Times New Roman" w:hAnsi="Arial" w:cs="Arial"/>
                <w:color w:val="000000"/>
                <w:sz w:val="24"/>
                <w:szCs w:val="24"/>
                <w:lang w:eastAsia="fr-FR"/>
              </w:rPr>
            </w:pPr>
            <w:r>
              <w:rPr>
                <w:rFonts w:ascii="Arial" w:eastAsia="Times New Roman" w:hAnsi="Arial" w:cs="Arial"/>
                <w:color w:val="000000"/>
                <w:sz w:val="24"/>
                <w:szCs w:val="24"/>
                <w:lang w:eastAsia="fr-FR"/>
              </w:rPr>
              <w:t>Confrontation résultats et explication erreurs.</w:t>
            </w:r>
          </w:p>
        </w:tc>
      </w:tr>
      <w:tr w:rsidR="00D94312" w:rsidRPr="00F20085" w:rsidTr="00D94312">
        <w:trPr>
          <w:trHeight w:val="276"/>
        </w:trPr>
        <w:tc>
          <w:tcPr>
            <w:tcW w:w="1790" w:type="dxa"/>
            <w:vMerge/>
          </w:tcPr>
          <w:p w:rsidR="00D94312" w:rsidRPr="00F20085" w:rsidRDefault="00D94312" w:rsidP="00866B2F">
            <w:pPr>
              <w:rPr>
                <w:rFonts w:ascii="Arial" w:eastAsia="Times New Roman" w:hAnsi="Arial" w:cs="Arial"/>
                <w:color w:val="000000"/>
                <w:sz w:val="24"/>
                <w:szCs w:val="24"/>
                <w:lang w:eastAsia="fr-FR"/>
              </w:rPr>
            </w:pPr>
          </w:p>
        </w:tc>
        <w:tc>
          <w:tcPr>
            <w:tcW w:w="11926" w:type="dxa"/>
            <w:vMerge/>
          </w:tcPr>
          <w:p w:rsidR="00D94312" w:rsidRPr="00F20085" w:rsidRDefault="00D94312" w:rsidP="00866B2F">
            <w:pPr>
              <w:rPr>
                <w:rFonts w:ascii="Arial" w:eastAsia="Times New Roman" w:hAnsi="Arial" w:cs="Arial"/>
                <w:color w:val="000000"/>
                <w:sz w:val="24"/>
                <w:szCs w:val="24"/>
                <w:lang w:eastAsia="fr-FR"/>
              </w:rPr>
            </w:pPr>
          </w:p>
        </w:tc>
      </w:tr>
    </w:tbl>
    <w:p w:rsidR="00F801DE" w:rsidRDefault="00F30A99" w:rsidP="00F30A99">
      <w:pPr>
        <w:spacing w:after="0" w:line="240" w:lineRule="auto"/>
        <w:jc w:val="both"/>
        <w:rPr>
          <w:rFonts w:ascii="Verdana" w:eastAsia="Times New Roman" w:hAnsi="Verdana" w:cs="Times New Roman"/>
          <w:color w:val="000000"/>
          <w:sz w:val="17"/>
          <w:szCs w:val="17"/>
          <w:lang w:eastAsia="fr-FR"/>
        </w:rPr>
      </w:pPr>
      <w:r w:rsidRPr="00F30A99">
        <w:rPr>
          <w:rFonts w:ascii="Verdana" w:eastAsia="Times New Roman" w:hAnsi="Verdana" w:cs="Times New Roman"/>
          <w:color w:val="000000"/>
          <w:sz w:val="17"/>
          <w:szCs w:val="17"/>
          <w:lang w:eastAsia="fr-FR"/>
        </w:rPr>
        <w:t> </w:t>
      </w:r>
    </w:p>
    <w:p w:rsidR="00A27820" w:rsidRPr="00F30A99" w:rsidRDefault="00A27820" w:rsidP="00F30A99">
      <w:pPr>
        <w:spacing w:after="0" w:line="240" w:lineRule="auto"/>
        <w:jc w:val="both"/>
        <w:rPr>
          <w:rFonts w:ascii="Verdana" w:eastAsia="Times New Roman" w:hAnsi="Verdana" w:cs="Times New Roman"/>
          <w:color w:val="000000"/>
          <w:sz w:val="17"/>
          <w:szCs w:val="17"/>
          <w:lang w:eastAsia="fr-FR"/>
        </w:rPr>
      </w:pPr>
    </w:p>
    <w:tbl>
      <w:tblPr>
        <w:tblStyle w:val="Grilledutableau"/>
        <w:tblW w:w="0" w:type="auto"/>
        <w:tblLook w:val="04A0" w:firstRow="1" w:lastRow="0" w:firstColumn="1" w:lastColumn="0" w:noHBand="0" w:noVBand="1"/>
      </w:tblPr>
      <w:tblGrid>
        <w:gridCol w:w="1790"/>
        <w:gridCol w:w="11926"/>
      </w:tblGrid>
      <w:tr w:rsidR="00F801DE" w:rsidRPr="00F20085" w:rsidTr="00D94312">
        <w:tc>
          <w:tcPr>
            <w:tcW w:w="1790" w:type="dxa"/>
          </w:tcPr>
          <w:p w:rsidR="00F801DE" w:rsidRPr="00F20085" w:rsidRDefault="00F801DE" w:rsidP="00866B2F">
            <w:pPr>
              <w:rPr>
                <w:rFonts w:ascii="Arial" w:eastAsia="Times New Roman" w:hAnsi="Arial" w:cs="Arial"/>
                <w:color w:val="000000"/>
                <w:sz w:val="24"/>
                <w:szCs w:val="24"/>
                <w:lang w:eastAsia="fr-FR"/>
              </w:rPr>
            </w:pPr>
          </w:p>
          <w:p w:rsidR="00D94312" w:rsidRDefault="00D94312" w:rsidP="00866B2F">
            <w:pPr>
              <w:rPr>
                <w:rFonts w:ascii="Arial" w:eastAsia="Times New Roman" w:hAnsi="Arial" w:cs="Arial"/>
                <w:b/>
                <w:color w:val="000000"/>
                <w:sz w:val="24"/>
                <w:szCs w:val="24"/>
                <w:lang w:eastAsia="fr-FR"/>
              </w:rPr>
            </w:pPr>
          </w:p>
          <w:p w:rsidR="00D94312" w:rsidRDefault="00D94312" w:rsidP="00866B2F">
            <w:pPr>
              <w:rPr>
                <w:rFonts w:ascii="Arial" w:eastAsia="Times New Roman" w:hAnsi="Arial" w:cs="Arial"/>
                <w:b/>
                <w:color w:val="000000"/>
                <w:sz w:val="24"/>
                <w:szCs w:val="24"/>
                <w:lang w:eastAsia="fr-FR"/>
              </w:rPr>
            </w:pPr>
          </w:p>
          <w:p w:rsidR="00F801DE" w:rsidRDefault="00F801DE" w:rsidP="00866B2F">
            <w:pPr>
              <w:rPr>
                <w:rFonts w:ascii="Arial" w:eastAsia="Times New Roman" w:hAnsi="Arial" w:cs="Arial"/>
                <w:b/>
                <w:color w:val="000000"/>
                <w:sz w:val="24"/>
                <w:szCs w:val="24"/>
                <w:lang w:eastAsia="fr-FR"/>
              </w:rPr>
            </w:pPr>
            <w:r>
              <w:rPr>
                <w:rFonts w:ascii="Arial" w:eastAsia="Times New Roman" w:hAnsi="Arial" w:cs="Arial"/>
                <w:b/>
                <w:color w:val="000000"/>
                <w:sz w:val="24"/>
                <w:szCs w:val="24"/>
                <w:lang w:eastAsia="fr-FR"/>
              </w:rPr>
              <w:t xml:space="preserve">Jeux de mémorisation </w:t>
            </w:r>
          </w:p>
          <w:p w:rsidR="00F801DE" w:rsidRPr="00F801DE" w:rsidRDefault="00F801DE" w:rsidP="00866B2F">
            <w:pPr>
              <w:rPr>
                <w:rFonts w:ascii="Arial" w:eastAsia="Times New Roman" w:hAnsi="Arial" w:cs="Arial"/>
                <w:color w:val="000000"/>
                <w:sz w:val="24"/>
                <w:szCs w:val="24"/>
                <w:lang w:eastAsia="fr-FR"/>
              </w:rPr>
            </w:pPr>
            <w:r w:rsidRPr="00F801DE">
              <w:rPr>
                <w:rFonts w:ascii="Arial" w:eastAsia="Times New Roman" w:hAnsi="Arial" w:cs="Arial"/>
                <w:color w:val="000000"/>
                <w:sz w:val="24"/>
                <w:szCs w:val="24"/>
                <w:lang w:eastAsia="fr-FR"/>
              </w:rPr>
              <w:t>Recherche</w:t>
            </w:r>
          </w:p>
          <w:p w:rsidR="00F801DE" w:rsidRPr="00F801DE" w:rsidRDefault="00F801DE" w:rsidP="00866B2F">
            <w:pPr>
              <w:rPr>
                <w:rFonts w:ascii="Arial" w:eastAsia="Times New Roman" w:hAnsi="Arial" w:cs="Arial"/>
                <w:color w:val="000000"/>
                <w:sz w:val="24"/>
                <w:szCs w:val="24"/>
                <w:lang w:eastAsia="fr-FR"/>
              </w:rPr>
            </w:pPr>
            <w:r w:rsidRPr="00F801DE">
              <w:rPr>
                <w:rFonts w:ascii="Arial" w:eastAsia="Times New Roman" w:hAnsi="Arial" w:cs="Arial"/>
                <w:color w:val="000000"/>
                <w:sz w:val="24"/>
                <w:szCs w:val="24"/>
                <w:lang w:eastAsia="fr-FR"/>
              </w:rPr>
              <w:t>Observation</w:t>
            </w:r>
          </w:p>
          <w:p w:rsidR="00F801DE" w:rsidRPr="00F801DE" w:rsidRDefault="00F801DE" w:rsidP="00866B2F">
            <w:pPr>
              <w:rPr>
                <w:rFonts w:ascii="Arial" w:eastAsia="Times New Roman" w:hAnsi="Arial" w:cs="Arial"/>
                <w:color w:val="000000"/>
                <w:sz w:val="24"/>
                <w:szCs w:val="24"/>
                <w:lang w:eastAsia="fr-FR"/>
              </w:rPr>
            </w:pPr>
            <w:r w:rsidRPr="00F801DE">
              <w:rPr>
                <w:rFonts w:ascii="Arial" w:eastAsia="Times New Roman" w:hAnsi="Arial" w:cs="Arial"/>
                <w:color w:val="000000"/>
                <w:sz w:val="24"/>
                <w:szCs w:val="24"/>
                <w:lang w:eastAsia="fr-FR"/>
              </w:rPr>
              <w:t>Echanges</w:t>
            </w:r>
          </w:p>
          <w:p w:rsidR="00F801DE" w:rsidRPr="00F20085" w:rsidRDefault="00F801DE" w:rsidP="00866B2F">
            <w:pPr>
              <w:rPr>
                <w:rFonts w:ascii="Arial" w:eastAsia="Times New Roman" w:hAnsi="Arial" w:cs="Arial"/>
                <w:b/>
                <w:color w:val="000000"/>
                <w:sz w:val="24"/>
                <w:szCs w:val="24"/>
                <w:lang w:eastAsia="fr-FR"/>
              </w:rPr>
            </w:pPr>
            <w:r w:rsidRPr="00F801DE">
              <w:rPr>
                <w:rFonts w:ascii="Arial" w:eastAsia="Times New Roman" w:hAnsi="Arial" w:cs="Arial"/>
                <w:color w:val="000000"/>
                <w:sz w:val="24"/>
                <w:szCs w:val="24"/>
                <w:lang w:eastAsia="fr-FR"/>
              </w:rPr>
              <w:t>justification</w:t>
            </w:r>
          </w:p>
        </w:tc>
        <w:tc>
          <w:tcPr>
            <w:tcW w:w="11926" w:type="dxa"/>
          </w:tcPr>
          <w:p w:rsidR="00F801DE" w:rsidRDefault="00F801DE" w:rsidP="00866B2F">
            <w:pPr>
              <w:rPr>
                <w:rFonts w:ascii="Arial" w:eastAsia="Times New Roman" w:hAnsi="Arial" w:cs="Arial"/>
                <w:color w:val="000000"/>
                <w:sz w:val="24"/>
                <w:szCs w:val="24"/>
                <w:lang w:eastAsia="fr-FR"/>
              </w:rPr>
            </w:pPr>
            <w:r>
              <w:rPr>
                <w:rFonts w:ascii="Arial" w:eastAsia="Times New Roman" w:hAnsi="Arial" w:cs="Arial"/>
                <w:color w:val="000000"/>
                <w:sz w:val="24"/>
                <w:szCs w:val="24"/>
                <w:lang w:eastAsia="fr-FR"/>
              </w:rPr>
              <w:t xml:space="preserve">Un camarade mémorise pendant 30 s une figure </w:t>
            </w:r>
            <w:r w:rsidR="00D94312">
              <w:rPr>
                <w:rFonts w:ascii="Arial" w:eastAsia="Times New Roman" w:hAnsi="Arial" w:cs="Arial"/>
                <w:color w:val="000000"/>
                <w:sz w:val="24"/>
                <w:szCs w:val="24"/>
                <w:lang w:eastAsia="fr-FR"/>
              </w:rPr>
              <w:t>« </w:t>
            </w:r>
            <w:r>
              <w:rPr>
                <w:rFonts w:ascii="Arial" w:eastAsia="Times New Roman" w:hAnsi="Arial" w:cs="Arial"/>
                <w:color w:val="000000"/>
                <w:sz w:val="24"/>
                <w:szCs w:val="24"/>
                <w:lang w:eastAsia="fr-FR"/>
              </w:rPr>
              <w:t>dessinée</w:t>
            </w:r>
            <w:r w:rsidR="00D94312">
              <w:rPr>
                <w:rFonts w:ascii="Arial" w:eastAsia="Times New Roman" w:hAnsi="Arial" w:cs="Arial"/>
                <w:color w:val="000000"/>
                <w:sz w:val="24"/>
                <w:szCs w:val="24"/>
                <w:lang w:eastAsia="fr-FR"/>
              </w:rPr>
              <w:t> »</w:t>
            </w:r>
            <w:r>
              <w:rPr>
                <w:rFonts w:ascii="Arial" w:eastAsia="Times New Roman" w:hAnsi="Arial" w:cs="Arial"/>
                <w:color w:val="000000"/>
                <w:sz w:val="24"/>
                <w:szCs w:val="24"/>
                <w:lang w:eastAsia="fr-FR"/>
              </w:rPr>
              <w:t xml:space="preserve"> par un autre élève. Ce dernier </w:t>
            </w:r>
            <w:r w:rsidR="00D94312">
              <w:rPr>
                <w:rFonts w:ascii="Arial" w:eastAsia="Times New Roman" w:hAnsi="Arial" w:cs="Arial"/>
                <w:color w:val="000000"/>
                <w:sz w:val="24"/>
                <w:szCs w:val="24"/>
                <w:lang w:eastAsia="fr-FR"/>
              </w:rPr>
              <w:t>modifie</w:t>
            </w:r>
            <w:r>
              <w:rPr>
                <w:rFonts w:ascii="Arial" w:eastAsia="Times New Roman" w:hAnsi="Arial" w:cs="Arial"/>
                <w:color w:val="000000"/>
                <w:sz w:val="24"/>
                <w:szCs w:val="24"/>
                <w:lang w:eastAsia="fr-FR"/>
              </w:rPr>
              <w:t xml:space="preserve"> le dessin en déplaçant une ou deux pièces. Il s’agit de retrouver les modifications.</w:t>
            </w:r>
          </w:p>
          <w:p w:rsidR="00D94312" w:rsidRPr="00D94312" w:rsidRDefault="00D94312" w:rsidP="00866B2F">
            <w:pPr>
              <w:rPr>
                <w:rFonts w:ascii="Arial" w:eastAsia="Times New Roman" w:hAnsi="Arial" w:cs="Arial"/>
                <w:i/>
                <w:color w:val="000000"/>
                <w:sz w:val="24"/>
                <w:szCs w:val="24"/>
                <w:lang w:eastAsia="fr-FR"/>
              </w:rPr>
            </w:pPr>
            <w:r w:rsidRPr="00D94312">
              <w:rPr>
                <w:rFonts w:ascii="Arial" w:eastAsia="Times New Roman" w:hAnsi="Arial" w:cs="Arial"/>
                <w:i/>
                <w:color w:val="000000"/>
                <w:sz w:val="24"/>
                <w:szCs w:val="24"/>
                <w:lang w:eastAsia="fr-FR"/>
              </w:rPr>
              <w:t>Tangram aimanté</w:t>
            </w:r>
          </w:p>
          <w:p w:rsidR="00F801DE" w:rsidRDefault="00A27820" w:rsidP="00866B2F">
            <w:pPr>
              <w:rPr>
                <w:rFonts w:ascii="Arial" w:eastAsia="Times New Roman" w:hAnsi="Arial" w:cs="Arial"/>
                <w:color w:val="000000"/>
                <w:sz w:val="24"/>
                <w:szCs w:val="24"/>
                <w:lang w:eastAsia="fr-FR"/>
              </w:rPr>
            </w:pPr>
            <w:r>
              <w:rPr>
                <w:rFonts w:ascii="Arial" w:eastAsia="Times New Roman" w:hAnsi="Arial" w:cs="Arial"/>
                <w:noProof/>
                <w:color w:val="000000"/>
                <w:sz w:val="24"/>
                <w:szCs w:val="24"/>
                <w:lang w:eastAsia="fr-FR"/>
              </w:rPr>
              <w:drawing>
                <wp:anchor distT="36576" distB="36576" distL="36576" distR="36576" simplePos="0" relativeHeight="251683840" behindDoc="0" locked="0" layoutInCell="1" allowOverlap="1">
                  <wp:simplePos x="0" y="0"/>
                  <wp:positionH relativeFrom="column">
                    <wp:posOffset>763905</wp:posOffset>
                  </wp:positionH>
                  <wp:positionV relativeFrom="paragraph">
                    <wp:posOffset>59690</wp:posOffset>
                  </wp:positionV>
                  <wp:extent cx="5325745" cy="1485900"/>
                  <wp:effectExtent l="19050" t="0" r="8255" b="0"/>
                  <wp:wrapNone/>
                  <wp:docPr id="20"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 cstate="print"/>
                          <a:srcRect l="14645" t="45354" r="44725" b="34488"/>
                          <a:stretch>
                            <a:fillRect/>
                          </a:stretch>
                        </pic:blipFill>
                        <pic:spPr bwMode="auto">
                          <a:xfrm>
                            <a:off x="0" y="0"/>
                            <a:ext cx="5325745" cy="1485900"/>
                          </a:xfrm>
                          <a:prstGeom prst="rect">
                            <a:avLst/>
                          </a:prstGeom>
                          <a:noFill/>
                          <a:ln w="9525" algn="in">
                            <a:noFill/>
                            <a:miter lim="800000"/>
                            <a:headEnd/>
                            <a:tailEnd/>
                          </a:ln>
                          <a:effectLst/>
                        </pic:spPr>
                      </pic:pic>
                    </a:graphicData>
                  </a:graphic>
                </wp:anchor>
              </w:drawing>
            </w:r>
          </w:p>
          <w:p w:rsidR="00D94312" w:rsidRDefault="00D94312" w:rsidP="00866B2F">
            <w:pPr>
              <w:rPr>
                <w:rFonts w:ascii="Arial" w:eastAsia="Times New Roman" w:hAnsi="Arial" w:cs="Arial"/>
                <w:color w:val="000000"/>
                <w:sz w:val="24"/>
                <w:szCs w:val="24"/>
                <w:lang w:eastAsia="fr-FR"/>
              </w:rPr>
            </w:pPr>
          </w:p>
          <w:p w:rsidR="00D94312" w:rsidRDefault="00D94312" w:rsidP="00866B2F">
            <w:pPr>
              <w:rPr>
                <w:rFonts w:ascii="Arial" w:eastAsia="Times New Roman" w:hAnsi="Arial" w:cs="Arial"/>
                <w:color w:val="000000"/>
                <w:sz w:val="24"/>
                <w:szCs w:val="24"/>
                <w:lang w:eastAsia="fr-FR"/>
              </w:rPr>
            </w:pPr>
          </w:p>
          <w:p w:rsidR="00D94312" w:rsidRDefault="00D94312" w:rsidP="00866B2F">
            <w:pPr>
              <w:rPr>
                <w:rFonts w:ascii="Arial" w:eastAsia="Times New Roman" w:hAnsi="Arial" w:cs="Arial"/>
                <w:color w:val="000000"/>
                <w:sz w:val="24"/>
                <w:szCs w:val="24"/>
                <w:lang w:eastAsia="fr-FR"/>
              </w:rPr>
            </w:pPr>
          </w:p>
          <w:p w:rsidR="00D94312" w:rsidRDefault="00D94312" w:rsidP="00866B2F">
            <w:pPr>
              <w:rPr>
                <w:rFonts w:ascii="Arial" w:eastAsia="Times New Roman" w:hAnsi="Arial" w:cs="Arial"/>
                <w:color w:val="000000"/>
                <w:sz w:val="24"/>
                <w:szCs w:val="24"/>
                <w:lang w:eastAsia="fr-FR"/>
              </w:rPr>
            </w:pPr>
          </w:p>
          <w:p w:rsidR="00D94312" w:rsidRDefault="00D94312" w:rsidP="00866B2F">
            <w:pPr>
              <w:rPr>
                <w:rFonts w:ascii="Arial" w:eastAsia="Times New Roman" w:hAnsi="Arial" w:cs="Arial"/>
                <w:color w:val="000000"/>
                <w:sz w:val="24"/>
                <w:szCs w:val="24"/>
                <w:lang w:eastAsia="fr-FR"/>
              </w:rPr>
            </w:pPr>
          </w:p>
          <w:p w:rsidR="00A27820" w:rsidRDefault="00A27820" w:rsidP="00866B2F">
            <w:pPr>
              <w:rPr>
                <w:rFonts w:ascii="Arial" w:eastAsia="Times New Roman" w:hAnsi="Arial" w:cs="Arial"/>
                <w:color w:val="000000"/>
                <w:sz w:val="24"/>
                <w:szCs w:val="24"/>
                <w:lang w:eastAsia="fr-FR"/>
              </w:rPr>
            </w:pPr>
          </w:p>
          <w:p w:rsidR="00F801DE" w:rsidRDefault="00F801DE" w:rsidP="00866B2F">
            <w:pPr>
              <w:rPr>
                <w:rFonts w:ascii="Arial" w:eastAsia="Times New Roman" w:hAnsi="Arial" w:cs="Arial"/>
                <w:color w:val="000000"/>
                <w:sz w:val="24"/>
                <w:szCs w:val="24"/>
                <w:lang w:eastAsia="fr-FR"/>
              </w:rPr>
            </w:pPr>
            <w:r>
              <w:rPr>
                <w:noProof/>
                <w:sz w:val="24"/>
                <w:szCs w:val="24"/>
                <w:lang w:eastAsia="fr-FR"/>
              </w:rPr>
              <w:drawing>
                <wp:anchor distT="36576" distB="36576" distL="36576" distR="36576" simplePos="0" relativeHeight="251679744" behindDoc="0" locked="0" layoutInCell="1" allowOverlap="1">
                  <wp:simplePos x="0" y="0"/>
                  <wp:positionH relativeFrom="column">
                    <wp:posOffset>4104005</wp:posOffset>
                  </wp:positionH>
                  <wp:positionV relativeFrom="paragraph">
                    <wp:posOffset>5687695</wp:posOffset>
                  </wp:positionV>
                  <wp:extent cx="3959860" cy="1104900"/>
                  <wp:effectExtent l="19050" t="0" r="2540" b="0"/>
                  <wp:wrapNone/>
                  <wp:docPr id="1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 cstate="print"/>
                          <a:srcRect l="14645" t="45354" r="44725" b="34488"/>
                          <a:stretch>
                            <a:fillRect/>
                          </a:stretch>
                        </pic:blipFill>
                        <pic:spPr bwMode="auto">
                          <a:xfrm>
                            <a:off x="0" y="0"/>
                            <a:ext cx="3959860" cy="1104900"/>
                          </a:xfrm>
                          <a:prstGeom prst="rect">
                            <a:avLst/>
                          </a:prstGeom>
                          <a:noFill/>
                          <a:ln w="9525" algn="in">
                            <a:noFill/>
                            <a:miter lim="800000"/>
                            <a:headEnd/>
                            <a:tailEnd/>
                          </a:ln>
                          <a:effectLst/>
                        </pic:spPr>
                      </pic:pic>
                    </a:graphicData>
                  </a:graphic>
                </wp:anchor>
              </w:drawing>
            </w:r>
          </w:p>
          <w:p w:rsidR="00F801DE" w:rsidRPr="00F20085" w:rsidRDefault="00F801DE" w:rsidP="00866B2F">
            <w:pPr>
              <w:rPr>
                <w:rFonts w:ascii="Arial" w:eastAsia="Times New Roman" w:hAnsi="Arial" w:cs="Arial"/>
                <w:color w:val="000000"/>
                <w:sz w:val="24"/>
                <w:szCs w:val="24"/>
                <w:lang w:eastAsia="fr-FR"/>
              </w:rPr>
            </w:pPr>
          </w:p>
        </w:tc>
      </w:tr>
    </w:tbl>
    <w:p w:rsidR="00A27820" w:rsidRDefault="00A27820" w:rsidP="00F30A99">
      <w:pPr>
        <w:spacing w:after="0" w:line="240" w:lineRule="auto"/>
        <w:jc w:val="both"/>
        <w:rPr>
          <w:rFonts w:ascii="Verdana" w:eastAsia="Times New Roman" w:hAnsi="Verdana" w:cs="Times New Roman"/>
          <w:color w:val="000000"/>
          <w:sz w:val="17"/>
          <w:szCs w:val="17"/>
          <w:lang w:eastAsia="fr-FR"/>
        </w:rPr>
      </w:pPr>
    </w:p>
    <w:p w:rsidR="00F30A99" w:rsidRDefault="00F801DE" w:rsidP="00F30A99">
      <w:pPr>
        <w:spacing w:after="0" w:line="240" w:lineRule="auto"/>
        <w:jc w:val="both"/>
        <w:rPr>
          <w:rFonts w:ascii="Verdana" w:eastAsia="Times New Roman" w:hAnsi="Verdana" w:cs="Times New Roman"/>
          <w:color w:val="000000"/>
          <w:sz w:val="17"/>
          <w:szCs w:val="17"/>
          <w:lang w:eastAsia="fr-FR"/>
        </w:rPr>
      </w:pPr>
      <w:r>
        <w:rPr>
          <w:noProof/>
          <w:sz w:val="24"/>
          <w:szCs w:val="24"/>
          <w:lang w:eastAsia="fr-FR"/>
        </w:rPr>
        <w:drawing>
          <wp:anchor distT="36576" distB="36576" distL="36576" distR="36576" simplePos="0" relativeHeight="251681792" behindDoc="0" locked="0" layoutInCell="1" allowOverlap="1">
            <wp:simplePos x="0" y="0"/>
            <wp:positionH relativeFrom="column">
              <wp:posOffset>4104005</wp:posOffset>
            </wp:positionH>
            <wp:positionV relativeFrom="paragraph">
              <wp:posOffset>5687695</wp:posOffset>
            </wp:positionV>
            <wp:extent cx="3959860" cy="1104900"/>
            <wp:effectExtent l="19050" t="0" r="2540" b="0"/>
            <wp:wrapNone/>
            <wp:docPr id="19"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 cstate="print"/>
                    <a:srcRect l="14645" t="45354" r="44725" b="34488"/>
                    <a:stretch>
                      <a:fillRect/>
                    </a:stretch>
                  </pic:blipFill>
                  <pic:spPr bwMode="auto">
                    <a:xfrm>
                      <a:off x="0" y="0"/>
                      <a:ext cx="3959860" cy="1104900"/>
                    </a:xfrm>
                    <a:prstGeom prst="rect">
                      <a:avLst/>
                    </a:prstGeom>
                    <a:noFill/>
                    <a:ln w="9525" algn="in">
                      <a:noFill/>
                      <a:miter lim="800000"/>
                      <a:headEnd/>
                      <a:tailEnd/>
                    </a:ln>
                    <a:effectLst/>
                  </pic:spPr>
                </pic:pic>
              </a:graphicData>
            </a:graphic>
          </wp:anchor>
        </w:drawing>
      </w:r>
    </w:p>
    <w:p w:rsidR="00F801DE" w:rsidRDefault="00F801DE" w:rsidP="00F30A99">
      <w:pPr>
        <w:spacing w:after="0" w:line="240" w:lineRule="auto"/>
        <w:jc w:val="both"/>
        <w:rPr>
          <w:rFonts w:ascii="Verdana" w:eastAsia="Times New Roman" w:hAnsi="Verdana" w:cs="Times New Roman"/>
          <w:color w:val="000000"/>
          <w:sz w:val="17"/>
          <w:szCs w:val="17"/>
          <w:lang w:eastAsia="fr-FR"/>
        </w:rPr>
      </w:pPr>
    </w:p>
    <w:p w:rsidR="00F801DE" w:rsidRDefault="00F801DE" w:rsidP="00F30A99">
      <w:pPr>
        <w:spacing w:after="0" w:line="240" w:lineRule="auto"/>
        <w:jc w:val="both"/>
        <w:rPr>
          <w:rFonts w:ascii="Verdana" w:eastAsia="Times New Roman" w:hAnsi="Verdana" w:cs="Times New Roman"/>
          <w:color w:val="000000"/>
          <w:sz w:val="17"/>
          <w:szCs w:val="17"/>
          <w:lang w:eastAsia="fr-FR"/>
        </w:rPr>
      </w:pPr>
    </w:p>
    <w:tbl>
      <w:tblPr>
        <w:tblStyle w:val="Grilledutableau"/>
        <w:tblW w:w="0" w:type="auto"/>
        <w:tblLook w:val="04A0" w:firstRow="1" w:lastRow="0" w:firstColumn="1" w:lastColumn="0" w:noHBand="0" w:noVBand="1"/>
      </w:tblPr>
      <w:tblGrid>
        <w:gridCol w:w="1870"/>
        <w:gridCol w:w="11926"/>
      </w:tblGrid>
      <w:tr w:rsidR="00D94312" w:rsidRPr="00F20085" w:rsidTr="00866B2F">
        <w:tc>
          <w:tcPr>
            <w:tcW w:w="1790" w:type="dxa"/>
          </w:tcPr>
          <w:p w:rsidR="00D94312" w:rsidRPr="00F20085" w:rsidRDefault="00D94312" w:rsidP="00866B2F">
            <w:pPr>
              <w:rPr>
                <w:rFonts w:ascii="Arial" w:eastAsia="Times New Roman" w:hAnsi="Arial" w:cs="Arial"/>
                <w:color w:val="000000"/>
                <w:sz w:val="24"/>
                <w:szCs w:val="24"/>
                <w:lang w:eastAsia="fr-FR"/>
              </w:rPr>
            </w:pPr>
          </w:p>
          <w:p w:rsidR="00D94312" w:rsidRDefault="00D94312" w:rsidP="00866B2F">
            <w:pPr>
              <w:rPr>
                <w:rFonts w:ascii="Arial" w:eastAsia="Times New Roman" w:hAnsi="Arial" w:cs="Arial"/>
                <w:b/>
                <w:color w:val="000000"/>
                <w:sz w:val="24"/>
                <w:szCs w:val="24"/>
                <w:lang w:eastAsia="fr-FR"/>
              </w:rPr>
            </w:pPr>
          </w:p>
          <w:p w:rsidR="00D94312" w:rsidRDefault="00D94312" w:rsidP="00866B2F">
            <w:pPr>
              <w:rPr>
                <w:rFonts w:ascii="Arial" w:eastAsia="Times New Roman" w:hAnsi="Arial" w:cs="Arial"/>
                <w:b/>
                <w:color w:val="000000"/>
                <w:sz w:val="24"/>
                <w:szCs w:val="24"/>
                <w:lang w:eastAsia="fr-FR"/>
              </w:rPr>
            </w:pPr>
          </w:p>
          <w:p w:rsidR="00D94312" w:rsidRPr="00F20085" w:rsidRDefault="00D94312" w:rsidP="00866B2F">
            <w:pPr>
              <w:rPr>
                <w:rFonts w:ascii="Arial" w:eastAsia="Times New Roman" w:hAnsi="Arial" w:cs="Arial"/>
                <w:b/>
                <w:color w:val="000000"/>
                <w:sz w:val="24"/>
                <w:szCs w:val="24"/>
                <w:lang w:eastAsia="fr-FR"/>
              </w:rPr>
            </w:pPr>
            <w:r>
              <w:rPr>
                <w:rFonts w:ascii="Arial" w:eastAsia="Times New Roman" w:hAnsi="Arial" w:cs="Arial"/>
                <w:b/>
                <w:color w:val="000000"/>
                <w:sz w:val="24"/>
                <w:szCs w:val="24"/>
                <w:lang w:eastAsia="fr-FR"/>
              </w:rPr>
              <w:t>Combinaisons 2 à 2</w:t>
            </w:r>
          </w:p>
        </w:tc>
        <w:tc>
          <w:tcPr>
            <w:tcW w:w="11926" w:type="dxa"/>
          </w:tcPr>
          <w:p w:rsidR="00D94312" w:rsidRDefault="00D94312" w:rsidP="00866B2F">
            <w:pPr>
              <w:rPr>
                <w:rFonts w:ascii="Arial" w:eastAsia="Times New Roman" w:hAnsi="Arial" w:cs="Arial"/>
                <w:color w:val="000000"/>
                <w:sz w:val="24"/>
                <w:szCs w:val="24"/>
                <w:lang w:eastAsia="fr-FR"/>
              </w:rPr>
            </w:pPr>
          </w:p>
          <w:p w:rsidR="00D94312" w:rsidRDefault="00A27820" w:rsidP="00866B2F">
            <w:pPr>
              <w:rPr>
                <w:rFonts w:ascii="Arial" w:eastAsia="Times New Roman" w:hAnsi="Arial" w:cs="Arial"/>
                <w:color w:val="000000"/>
                <w:sz w:val="24"/>
                <w:szCs w:val="24"/>
                <w:lang w:eastAsia="fr-FR"/>
              </w:rPr>
            </w:pPr>
            <w:r>
              <w:rPr>
                <w:rFonts w:ascii="Arial" w:eastAsia="Times New Roman" w:hAnsi="Arial" w:cs="Arial"/>
                <w:color w:val="000000"/>
                <w:sz w:val="24"/>
                <w:szCs w:val="24"/>
                <w:lang w:eastAsia="fr-FR"/>
              </w:rPr>
              <w:t>Trouver toutes les figures possibles (non identiques par superposition) en utilisant 2 pièces</w:t>
            </w:r>
          </w:p>
          <w:p w:rsidR="00D94312" w:rsidRDefault="00D94312" w:rsidP="00866B2F">
            <w:pPr>
              <w:rPr>
                <w:rFonts w:ascii="Arial" w:eastAsia="Times New Roman" w:hAnsi="Arial" w:cs="Arial"/>
                <w:color w:val="000000"/>
                <w:sz w:val="24"/>
                <w:szCs w:val="24"/>
                <w:lang w:eastAsia="fr-FR"/>
              </w:rPr>
            </w:pPr>
          </w:p>
          <w:p w:rsidR="00D94312" w:rsidRDefault="00A27820" w:rsidP="00866B2F">
            <w:pPr>
              <w:rPr>
                <w:rFonts w:ascii="Arial" w:eastAsia="Times New Roman" w:hAnsi="Arial" w:cs="Arial"/>
                <w:color w:val="000000"/>
                <w:sz w:val="24"/>
                <w:szCs w:val="24"/>
                <w:lang w:eastAsia="fr-FR"/>
              </w:rPr>
            </w:pPr>
            <w:r>
              <w:rPr>
                <w:rFonts w:ascii="Arial" w:eastAsia="Times New Roman" w:hAnsi="Arial" w:cs="Arial"/>
                <w:noProof/>
                <w:color w:val="000000"/>
                <w:sz w:val="24"/>
                <w:szCs w:val="24"/>
                <w:lang w:eastAsia="fr-FR"/>
              </w:rPr>
              <w:drawing>
                <wp:anchor distT="36576" distB="36576" distL="36576" distR="36576" simplePos="0" relativeHeight="251694080" behindDoc="0" locked="0" layoutInCell="1" allowOverlap="1">
                  <wp:simplePos x="0" y="0"/>
                  <wp:positionH relativeFrom="column">
                    <wp:posOffset>160655</wp:posOffset>
                  </wp:positionH>
                  <wp:positionV relativeFrom="paragraph">
                    <wp:posOffset>63500</wp:posOffset>
                  </wp:positionV>
                  <wp:extent cx="6124575" cy="1800225"/>
                  <wp:effectExtent l="19050" t="0" r="9525" b="0"/>
                  <wp:wrapNone/>
                  <wp:docPr id="2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 cstate="print"/>
                          <a:srcRect l="11810" t="33597" r="48032" b="45407"/>
                          <a:stretch>
                            <a:fillRect/>
                          </a:stretch>
                        </pic:blipFill>
                        <pic:spPr bwMode="auto">
                          <a:xfrm>
                            <a:off x="0" y="0"/>
                            <a:ext cx="6124575" cy="1800225"/>
                          </a:xfrm>
                          <a:prstGeom prst="rect">
                            <a:avLst/>
                          </a:prstGeom>
                          <a:noFill/>
                          <a:ln w="9525" algn="in">
                            <a:noFill/>
                            <a:miter lim="800000"/>
                            <a:headEnd/>
                            <a:tailEnd/>
                          </a:ln>
                          <a:effectLst/>
                        </pic:spPr>
                      </pic:pic>
                    </a:graphicData>
                  </a:graphic>
                </wp:anchor>
              </w:drawing>
            </w:r>
          </w:p>
          <w:p w:rsidR="00D94312" w:rsidRDefault="00D94312" w:rsidP="00866B2F">
            <w:pPr>
              <w:rPr>
                <w:rFonts w:ascii="Arial" w:eastAsia="Times New Roman" w:hAnsi="Arial" w:cs="Arial"/>
                <w:color w:val="000000"/>
                <w:sz w:val="24"/>
                <w:szCs w:val="24"/>
                <w:lang w:eastAsia="fr-FR"/>
              </w:rPr>
            </w:pPr>
          </w:p>
          <w:p w:rsidR="00D94312" w:rsidRDefault="00D94312" w:rsidP="00866B2F">
            <w:pPr>
              <w:rPr>
                <w:rFonts w:ascii="Arial" w:eastAsia="Times New Roman" w:hAnsi="Arial" w:cs="Arial"/>
                <w:color w:val="000000"/>
                <w:sz w:val="24"/>
                <w:szCs w:val="24"/>
                <w:lang w:eastAsia="fr-FR"/>
              </w:rPr>
            </w:pPr>
          </w:p>
          <w:p w:rsidR="00A27820" w:rsidRDefault="00A27820" w:rsidP="00866B2F">
            <w:pPr>
              <w:rPr>
                <w:rFonts w:ascii="Arial" w:eastAsia="Times New Roman" w:hAnsi="Arial" w:cs="Arial"/>
                <w:color w:val="000000"/>
                <w:sz w:val="24"/>
                <w:szCs w:val="24"/>
                <w:lang w:eastAsia="fr-FR"/>
              </w:rPr>
            </w:pPr>
          </w:p>
          <w:p w:rsidR="00A27820" w:rsidRDefault="00A27820" w:rsidP="00866B2F">
            <w:pPr>
              <w:rPr>
                <w:rFonts w:ascii="Arial" w:eastAsia="Times New Roman" w:hAnsi="Arial" w:cs="Arial"/>
                <w:color w:val="000000"/>
                <w:sz w:val="24"/>
                <w:szCs w:val="24"/>
                <w:lang w:eastAsia="fr-FR"/>
              </w:rPr>
            </w:pPr>
          </w:p>
          <w:p w:rsidR="00D94312" w:rsidRDefault="00D94312" w:rsidP="00866B2F">
            <w:pPr>
              <w:rPr>
                <w:rFonts w:ascii="Arial" w:eastAsia="Times New Roman" w:hAnsi="Arial" w:cs="Arial"/>
                <w:color w:val="000000"/>
                <w:sz w:val="24"/>
                <w:szCs w:val="24"/>
                <w:lang w:eastAsia="fr-FR"/>
              </w:rPr>
            </w:pPr>
          </w:p>
          <w:p w:rsidR="00D94312" w:rsidRDefault="00D94312" w:rsidP="00866B2F">
            <w:pPr>
              <w:rPr>
                <w:rFonts w:ascii="Arial" w:eastAsia="Times New Roman" w:hAnsi="Arial" w:cs="Arial"/>
                <w:color w:val="000000"/>
                <w:sz w:val="24"/>
                <w:szCs w:val="24"/>
                <w:lang w:eastAsia="fr-FR"/>
              </w:rPr>
            </w:pPr>
          </w:p>
          <w:p w:rsidR="00D94312" w:rsidRDefault="00D94312" w:rsidP="00866B2F">
            <w:pPr>
              <w:rPr>
                <w:rFonts w:ascii="Arial" w:eastAsia="Times New Roman" w:hAnsi="Arial" w:cs="Arial"/>
                <w:color w:val="000000"/>
                <w:sz w:val="24"/>
                <w:szCs w:val="24"/>
                <w:lang w:eastAsia="fr-FR"/>
              </w:rPr>
            </w:pPr>
          </w:p>
          <w:p w:rsidR="00D94312" w:rsidRDefault="00D94312" w:rsidP="00866B2F">
            <w:pPr>
              <w:rPr>
                <w:rFonts w:ascii="Arial" w:eastAsia="Times New Roman" w:hAnsi="Arial" w:cs="Arial"/>
                <w:color w:val="000000"/>
                <w:sz w:val="24"/>
                <w:szCs w:val="24"/>
                <w:lang w:eastAsia="fr-FR"/>
              </w:rPr>
            </w:pPr>
          </w:p>
          <w:p w:rsidR="00D94312" w:rsidRDefault="00D94312" w:rsidP="00866B2F">
            <w:pPr>
              <w:rPr>
                <w:rFonts w:ascii="Arial" w:eastAsia="Times New Roman" w:hAnsi="Arial" w:cs="Arial"/>
                <w:color w:val="000000"/>
                <w:sz w:val="24"/>
                <w:szCs w:val="24"/>
                <w:lang w:eastAsia="fr-FR"/>
              </w:rPr>
            </w:pPr>
          </w:p>
          <w:p w:rsidR="00D94312" w:rsidRPr="00F20085" w:rsidRDefault="00D94312" w:rsidP="00866B2F">
            <w:pPr>
              <w:rPr>
                <w:rFonts w:ascii="Arial" w:eastAsia="Times New Roman" w:hAnsi="Arial" w:cs="Arial"/>
                <w:color w:val="000000"/>
                <w:sz w:val="24"/>
                <w:szCs w:val="24"/>
                <w:lang w:eastAsia="fr-FR"/>
              </w:rPr>
            </w:pPr>
          </w:p>
        </w:tc>
      </w:tr>
    </w:tbl>
    <w:p w:rsidR="00F801DE" w:rsidRDefault="00F801DE" w:rsidP="00F30A99">
      <w:pPr>
        <w:spacing w:after="0" w:line="240" w:lineRule="auto"/>
        <w:jc w:val="both"/>
        <w:rPr>
          <w:rFonts w:ascii="Verdana" w:eastAsia="Times New Roman" w:hAnsi="Verdana" w:cs="Times New Roman"/>
          <w:color w:val="000000"/>
          <w:sz w:val="17"/>
          <w:szCs w:val="17"/>
          <w:lang w:eastAsia="fr-FR"/>
        </w:rPr>
      </w:pPr>
    </w:p>
    <w:p w:rsidR="00F801DE" w:rsidRDefault="00F801DE" w:rsidP="00F30A99">
      <w:pPr>
        <w:spacing w:after="0" w:line="240" w:lineRule="auto"/>
        <w:jc w:val="both"/>
        <w:rPr>
          <w:rFonts w:ascii="Verdana" w:eastAsia="Times New Roman" w:hAnsi="Verdana" w:cs="Times New Roman"/>
          <w:color w:val="000000"/>
          <w:sz w:val="17"/>
          <w:szCs w:val="17"/>
          <w:lang w:eastAsia="fr-FR"/>
        </w:rPr>
      </w:pPr>
    </w:p>
    <w:p w:rsidR="00F801DE" w:rsidRDefault="00F801DE" w:rsidP="00F30A99">
      <w:pPr>
        <w:spacing w:after="0" w:line="240" w:lineRule="auto"/>
        <w:jc w:val="both"/>
        <w:rPr>
          <w:rFonts w:ascii="Verdana" w:eastAsia="Times New Roman" w:hAnsi="Verdana" w:cs="Times New Roman"/>
          <w:color w:val="000000"/>
          <w:sz w:val="17"/>
          <w:szCs w:val="17"/>
          <w:lang w:eastAsia="fr-FR"/>
        </w:rPr>
      </w:pPr>
    </w:p>
    <w:p w:rsidR="00F801DE" w:rsidRDefault="00F801DE" w:rsidP="00F30A99">
      <w:pPr>
        <w:spacing w:after="0" w:line="240" w:lineRule="auto"/>
        <w:jc w:val="both"/>
        <w:rPr>
          <w:rFonts w:ascii="Verdana" w:eastAsia="Times New Roman" w:hAnsi="Verdana" w:cs="Times New Roman"/>
          <w:color w:val="000000"/>
          <w:sz w:val="17"/>
          <w:szCs w:val="17"/>
          <w:lang w:eastAsia="fr-FR"/>
        </w:rPr>
      </w:pPr>
    </w:p>
    <w:p w:rsidR="00F801DE" w:rsidRDefault="00F801DE" w:rsidP="00F30A99">
      <w:pPr>
        <w:spacing w:after="0" w:line="240" w:lineRule="auto"/>
        <w:jc w:val="both"/>
        <w:rPr>
          <w:rFonts w:ascii="Verdana" w:eastAsia="Times New Roman" w:hAnsi="Verdana" w:cs="Times New Roman"/>
          <w:color w:val="000000"/>
          <w:sz w:val="17"/>
          <w:szCs w:val="17"/>
          <w:lang w:eastAsia="fr-FR"/>
        </w:rPr>
      </w:pPr>
    </w:p>
    <w:tbl>
      <w:tblPr>
        <w:tblStyle w:val="Grilledutableau"/>
        <w:tblW w:w="0" w:type="auto"/>
        <w:tblLook w:val="04A0" w:firstRow="1" w:lastRow="0" w:firstColumn="1" w:lastColumn="0" w:noHBand="0" w:noVBand="1"/>
      </w:tblPr>
      <w:tblGrid>
        <w:gridCol w:w="1790"/>
        <w:gridCol w:w="11926"/>
      </w:tblGrid>
      <w:tr w:rsidR="00A27820" w:rsidRPr="00F20085" w:rsidTr="00866B2F">
        <w:tc>
          <w:tcPr>
            <w:tcW w:w="1790" w:type="dxa"/>
          </w:tcPr>
          <w:p w:rsidR="00A27820" w:rsidRPr="00F20085" w:rsidRDefault="00A27820" w:rsidP="00866B2F">
            <w:pPr>
              <w:rPr>
                <w:rFonts w:ascii="Arial" w:eastAsia="Times New Roman" w:hAnsi="Arial" w:cs="Arial"/>
                <w:color w:val="000000"/>
                <w:sz w:val="24"/>
                <w:szCs w:val="24"/>
                <w:lang w:eastAsia="fr-FR"/>
              </w:rPr>
            </w:pPr>
          </w:p>
          <w:p w:rsidR="00A27820" w:rsidRDefault="00A27820" w:rsidP="00866B2F">
            <w:pPr>
              <w:rPr>
                <w:rFonts w:ascii="Arial" w:eastAsia="Times New Roman" w:hAnsi="Arial" w:cs="Arial"/>
                <w:b/>
                <w:color w:val="000000"/>
                <w:sz w:val="24"/>
                <w:szCs w:val="24"/>
                <w:lang w:eastAsia="fr-FR"/>
              </w:rPr>
            </w:pPr>
          </w:p>
          <w:p w:rsidR="00A27820" w:rsidRDefault="00A27820" w:rsidP="00866B2F">
            <w:pPr>
              <w:rPr>
                <w:rFonts w:ascii="Arial" w:eastAsia="Times New Roman" w:hAnsi="Arial" w:cs="Arial"/>
                <w:b/>
                <w:color w:val="000000"/>
                <w:sz w:val="24"/>
                <w:szCs w:val="24"/>
                <w:lang w:eastAsia="fr-FR"/>
              </w:rPr>
            </w:pPr>
          </w:p>
          <w:p w:rsidR="00A27820" w:rsidRPr="00F20085" w:rsidRDefault="00A27820" w:rsidP="00866B2F">
            <w:pPr>
              <w:rPr>
                <w:rFonts w:ascii="Arial" w:eastAsia="Times New Roman" w:hAnsi="Arial" w:cs="Arial"/>
                <w:b/>
                <w:color w:val="000000"/>
                <w:sz w:val="24"/>
                <w:szCs w:val="24"/>
                <w:lang w:eastAsia="fr-FR"/>
              </w:rPr>
            </w:pPr>
            <w:r>
              <w:rPr>
                <w:rFonts w:ascii="Arial" w:eastAsia="Times New Roman" w:hAnsi="Arial" w:cs="Arial"/>
                <w:b/>
                <w:color w:val="000000"/>
                <w:sz w:val="24"/>
                <w:szCs w:val="24"/>
                <w:lang w:eastAsia="fr-FR"/>
              </w:rPr>
              <w:t>Symétrie axiale</w:t>
            </w:r>
          </w:p>
        </w:tc>
        <w:tc>
          <w:tcPr>
            <w:tcW w:w="11926" w:type="dxa"/>
          </w:tcPr>
          <w:p w:rsidR="00A27820" w:rsidRDefault="00A27820" w:rsidP="00866B2F">
            <w:pPr>
              <w:rPr>
                <w:rFonts w:ascii="Arial" w:eastAsia="Times New Roman" w:hAnsi="Arial" w:cs="Arial"/>
                <w:color w:val="000000"/>
                <w:sz w:val="24"/>
                <w:szCs w:val="24"/>
                <w:lang w:eastAsia="fr-FR"/>
              </w:rPr>
            </w:pPr>
          </w:p>
          <w:p w:rsidR="00A27820" w:rsidRDefault="00A27820" w:rsidP="00866B2F">
            <w:pPr>
              <w:rPr>
                <w:rFonts w:ascii="Arial" w:eastAsia="Times New Roman" w:hAnsi="Arial" w:cs="Arial"/>
                <w:color w:val="000000"/>
                <w:sz w:val="24"/>
                <w:szCs w:val="24"/>
                <w:lang w:eastAsia="fr-FR"/>
              </w:rPr>
            </w:pPr>
            <w:r>
              <w:rPr>
                <w:rFonts w:ascii="Arial" w:eastAsia="Times New Roman" w:hAnsi="Arial" w:cs="Arial"/>
                <w:color w:val="000000"/>
                <w:sz w:val="24"/>
                <w:szCs w:val="24"/>
                <w:lang w:eastAsia="fr-FR"/>
              </w:rPr>
              <w:t>Mêmes éléments de chaque côté de l’axe de symétrie ( utiliser 2 jeux)</w:t>
            </w:r>
          </w:p>
          <w:p w:rsidR="00A27820" w:rsidRDefault="00A27820" w:rsidP="00866B2F">
            <w:pPr>
              <w:rPr>
                <w:rFonts w:ascii="Arial" w:eastAsia="Times New Roman" w:hAnsi="Arial" w:cs="Arial"/>
                <w:color w:val="000000"/>
                <w:sz w:val="24"/>
                <w:szCs w:val="24"/>
                <w:lang w:eastAsia="fr-FR"/>
              </w:rPr>
            </w:pPr>
            <w:r>
              <w:rPr>
                <w:rFonts w:ascii="Arial" w:eastAsia="Times New Roman" w:hAnsi="Arial" w:cs="Arial"/>
                <w:noProof/>
                <w:color w:val="000000"/>
                <w:sz w:val="24"/>
                <w:szCs w:val="24"/>
                <w:lang w:eastAsia="fr-FR"/>
              </w:rPr>
              <w:drawing>
                <wp:anchor distT="36576" distB="36576" distL="36576" distR="36576" simplePos="0" relativeHeight="251696128" behindDoc="0" locked="0" layoutInCell="1" allowOverlap="1">
                  <wp:simplePos x="0" y="0"/>
                  <wp:positionH relativeFrom="column">
                    <wp:posOffset>68580</wp:posOffset>
                  </wp:positionH>
                  <wp:positionV relativeFrom="paragraph">
                    <wp:posOffset>3175</wp:posOffset>
                  </wp:positionV>
                  <wp:extent cx="7272020" cy="1800225"/>
                  <wp:effectExtent l="19050" t="0" r="5080" b="0"/>
                  <wp:wrapNone/>
                  <wp:docPr id="31"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 cstate="print"/>
                          <a:srcRect l="10393" t="57112" r="41890" b="21892"/>
                          <a:stretch>
                            <a:fillRect/>
                          </a:stretch>
                        </pic:blipFill>
                        <pic:spPr bwMode="auto">
                          <a:xfrm>
                            <a:off x="0" y="0"/>
                            <a:ext cx="7272020" cy="1800225"/>
                          </a:xfrm>
                          <a:prstGeom prst="rect">
                            <a:avLst/>
                          </a:prstGeom>
                          <a:noFill/>
                          <a:ln w="9525" algn="in">
                            <a:noFill/>
                            <a:miter lim="800000"/>
                            <a:headEnd/>
                            <a:tailEnd/>
                          </a:ln>
                          <a:effectLst/>
                        </pic:spPr>
                      </pic:pic>
                    </a:graphicData>
                  </a:graphic>
                </wp:anchor>
              </w:drawing>
            </w:r>
          </w:p>
          <w:p w:rsidR="00A27820" w:rsidRDefault="00A27820" w:rsidP="00866B2F">
            <w:pPr>
              <w:rPr>
                <w:rFonts w:ascii="Arial" w:eastAsia="Times New Roman" w:hAnsi="Arial" w:cs="Arial"/>
                <w:color w:val="000000"/>
                <w:sz w:val="24"/>
                <w:szCs w:val="24"/>
                <w:lang w:eastAsia="fr-FR"/>
              </w:rPr>
            </w:pPr>
          </w:p>
          <w:p w:rsidR="00A27820" w:rsidRDefault="00A27820" w:rsidP="00866B2F">
            <w:pPr>
              <w:rPr>
                <w:rFonts w:ascii="Arial" w:eastAsia="Times New Roman" w:hAnsi="Arial" w:cs="Arial"/>
                <w:color w:val="000000"/>
                <w:sz w:val="24"/>
                <w:szCs w:val="24"/>
                <w:lang w:eastAsia="fr-FR"/>
              </w:rPr>
            </w:pPr>
          </w:p>
          <w:p w:rsidR="00A27820" w:rsidRDefault="00A27820" w:rsidP="00866B2F">
            <w:pPr>
              <w:rPr>
                <w:rFonts w:ascii="Arial" w:eastAsia="Times New Roman" w:hAnsi="Arial" w:cs="Arial"/>
                <w:color w:val="000000"/>
                <w:sz w:val="24"/>
                <w:szCs w:val="24"/>
                <w:lang w:eastAsia="fr-FR"/>
              </w:rPr>
            </w:pPr>
          </w:p>
          <w:p w:rsidR="00A27820" w:rsidRDefault="00A27820" w:rsidP="00866B2F">
            <w:pPr>
              <w:rPr>
                <w:rFonts w:ascii="Arial" w:eastAsia="Times New Roman" w:hAnsi="Arial" w:cs="Arial"/>
                <w:color w:val="000000"/>
                <w:sz w:val="24"/>
                <w:szCs w:val="24"/>
                <w:lang w:eastAsia="fr-FR"/>
              </w:rPr>
            </w:pPr>
          </w:p>
          <w:p w:rsidR="00A27820" w:rsidRDefault="00A27820" w:rsidP="00866B2F">
            <w:pPr>
              <w:rPr>
                <w:rFonts w:ascii="Arial" w:eastAsia="Times New Roman" w:hAnsi="Arial" w:cs="Arial"/>
                <w:color w:val="000000"/>
                <w:sz w:val="24"/>
                <w:szCs w:val="24"/>
                <w:lang w:eastAsia="fr-FR"/>
              </w:rPr>
            </w:pPr>
          </w:p>
          <w:p w:rsidR="00A27820" w:rsidRDefault="00A27820" w:rsidP="00866B2F">
            <w:pPr>
              <w:rPr>
                <w:rFonts w:ascii="Arial" w:eastAsia="Times New Roman" w:hAnsi="Arial" w:cs="Arial"/>
                <w:color w:val="000000"/>
                <w:sz w:val="24"/>
                <w:szCs w:val="24"/>
                <w:lang w:eastAsia="fr-FR"/>
              </w:rPr>
            </w:pPr>
          </w:p>
          <w:p w:rsidR="00A27820" w:rsidRDefault="00A27820" w:rsidP="00866B2F">
            <w:pPr>
              <w:rPr>
                <w:rFonts w:ascii="Arial" w:eastAsia="Times New Roman" w:hAnsi="Arial" w:cs="Arial"/>
                <w:color w:val="000000"/>
                <w:sz w:val="24"/>
                <w:szCs w:val="24"/>
                <w:lang w:eastAsia="fr-FR"/>
              </w:rPr>
            </w:pPr>
          </w:p>
          <w:p w:rsidR="00A27820" w:rsidRDefault="00A27820" w:rsidP="00866B2F">
            <w:pPr>
              <w:rPr>
                <w:rFonts w:ascii="Arial" w:eastAsia="Times New Roman" w:hAnsi="Arial" w:cs="Arial"/>
                <w:color w:val="000000"/>
                <w:sz w:val="24"/>
                <w:szCs w:val="24"/>
                <w:lang w:eastAsia="fr-FR"/>
              </w:rPr>
            </w:pPr>
          </w:p>
          <w:p w:rsidR="00A27820" w:rsidRDefault="00A27820" w:rsidP="00866B2F">
            <w:pPr>
              <w:rPr>
                <w:rFonts w:ascii="Arial" w:eastAsia="Times New Roman" w:hAnsi="Arial" w:cs="Arial"/>
                <w:color w:val="000000"/>
                <w:sz w:val="24"/>
                <w:szCs w:val="24"/>
                <w:lang w:eastAsia="fr-FR"/>
              </w:rPr>
            </w:pPr>
          </w:p>
          <w:p w:rsidR="00A27820" w:rsidRPr="00F20085" w:rsidRDefault="00A27820" w:rsidP="00866B2F">
            <w:pPr>
              <w:rPr>
                <w:rFonts w:ascii="Arial" w:eastAsia="Times New Roman" w:hAnsi="Arial" w:cs="Arial"/>
                <w:color w:val="000000"/>
                <w:sz w:val="24"/>
                <w:szCs w:val="24"/>
                <w:lang w:eastAsia="fr-FR"/>
              </w:rPr>
            </w:pPr>
          </w:p>
        </w:tc>
      </w:tr>
    </w:tbl>
    <w:p w:rsidR="00F801DE" w:rsidRDefault="00F801DE" w:rsidP="00F30A99">
      <w:pPr>
        <w:spacing w:after="0" w:line="240" w:lineRule="auto"/>
        <w:jc w:val="both"/>
        <w:rPr>
          <w:rFonts w:ascii="Verdana" w:eastAsia="Times New Roman" w:hAnsi="Verdana" w:cs="Times New Roman"/>
          <w:color w:val="000000"/>
          <w:sz w:val="17"/>
          <w:szCs w:val="17"/>
          <w:lang w:eastAsia="fr-FR"/>
        </w:rPr>
      </w:pPr>
    </w:p>
    <w:p w:rsidR="00F801DE" w:rsidRDefault="00F801DE" w:rsidP="00F30A99">
      <w:pPr>
        <w:spacing w:after="0" w:line="240" w:lineRule="auto"/>
        <w:jc w:val="both"/>
        <w:rPr>
          <w:rFonts w:ascii="Verdana" w:eastAsia="Times New Roman" w:hAnsi="Verdana" w:cs="Times New Roman"/>
          <w:color w:val="000000"/>
          <w:sz w:val="17"/>
          <w:szCs w:val="17"/>
          <w:lang w:eastAsia="fr-FR"/>
        </w:rPr>
      </w:pPr>
    </w:p>
    <w:p w:rsidR="00F801DE" w:rsidRDefault="00F801DE" w:rsidP="00F30A99">
      <w:pPr>
        <w:spacing w:after="0" w:line="240" w:lineRule="auto"/>
        <w:jc w:val="both"/>
        <w:rPr>
          <w:rFonts w:ascii="Verdana" w:eastAsia="Times New Roman" w:hAnsi="Verdana" w:cs="Times New Roman"/>
          <w:color w:val="000000"/>
          <w:sz w:val="17"/>
          <w:szCs w:val="17"/>
          <w:lang w:eastAsia="fr-FR"/>
        </w:rPr>
      </w:pPr>
    </w:p>
    <w:p w:rsidR="00F801DE" w:rsidRDefault="00F801DE" w:rsidP="00F30A99">
      <w:pPr>
        <w:spacing w:after="0" w:line="240" w:lineRule="auto"/>
        <w:jc w:val="both"/>
        <w:rPr>
          <w:rFonts w:ascii="Verdana" w:eastAsia="Times New Roman" w:hAnsi="Verdana" w:cs="Times New Roman"/>
          <w:color w:val="000000"/>
          <w:sz w:val="17"/>
          <w:szCs w:val="17"/>
          <w:lang w:eastAsia="fr-FR"/>
        </w:rPr>
      </w:pPr>
    </w:p>
    <w:p w:rsidR="00F801DE" w:rsidRDefault="00F801DE" w:rsidP="00F30A99">
      <w:pPr>
        <w:spacing w:after="0" w:line="240" w:lineRule="auto"/>
        <w:jc w:val="both"/>
        <w:rPr>
          <w:rFonts w:ascii="Verdana" w:eastAsia="Times New Roman" w:hAnsi="Verdana" w:cs="Times New Roman"/>
          <w:color w:val="000000"/>
          <w:sz w:val="17"/>
          <w:szCs w:val="17"/>
          <w:lang w:eastAsia="fr-FR"/>
        </w:rPr>
      </w:pPr>
    </w:p>
    <w:p w:rsidR="00F801DE" w:rsidRDefault="00F801DE" w:rsidP="00F30A99">
      <w:pPr>
        <w:spacing w:after="0" w:line="240" w:lineRule="auto"/>
        <w:jc w:val="both"/>
        <w:rPr>
          <w:rFonts w:ascii="Verdana" w:eastAsia="Times New Roman" w:hAnsi="Verdana" w:cs="Times New Roman"/>
          <w:color w:val="000000"/>
          <w:sz w:val="17"/>
          <w:szCs w:val="17"/>
          <w:lang w:eastAsia="fr-FR"/>
        </w:rPr>
      </w:pPr>
    </w:p>
    <w:p w:rsidR="00F801DE" w:rsidRDefault="00F801DE" w:rsidP="00F30A99">
      <w:pPr>
        <w:spacing w:after="0" w:line="240" w:lineRule="auto"/>
        <w:jc w:val="both"/>
        <w:rPr>
          <w:rFonts w:ascii="Verdana" w:eastAsia="Times New Roman" w:hAnsi="Verdana" w:cs="Times New Roman"/>
          <w:color w:val="000000"/>
          <w:sz w:val="17"/>
          <w:szCs w:val="17"/>
          <w:lang w:eastAsia="fr-FR"/>
        </w:rPr>
      </w:pPr>
    </w:p>
    <w:p w:rsidR="00F801DE" w:rsidRPr="00F30A99" w:rsidRDefault="00F801DE" w:rsidP="00F30A99">
      <w:pPr>
        <w:spacing w:after="0" w:line="240" w:lineRule="auto"/>
        <w:jc w:val="both"/>
        <w:rPr>
          <w:rFonts w:ascii="Verdana" w:eastAsia="Times New Roman" w:hAnsi="Verdana" w:cs="Times New Roman"/>
          <w:color w:val="000000"/>
          <w:sz w:val="17"/>
          <w:szCs w:val="17"/>
          <w:lang w:eastAsia="fr-FR"/>
        </w:rPr>
      </w:pPr>
    </w:p>
    <w:sectPr w:rsidR="00F801DE" w:rsidRPr="00F30A99" w:rsidSect="00A27820">
      <w:pgSz w:w="16838" w:h="11906" w:orient="landscape"/>
      <w:pgMar w:top="426" w:right="1417" w:bottom="851"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0A99"/>
    <w:rsid w:val="00083416"/>
    <w:rsid w:val="00106370"/>
    <w:rsid w:val="0022125C"/>
    <w:rsid w:val="002E5247"/>
    <w:rsid w:val="0037312A"/>
    <w:rsid w:val="003A44D5"/>
    <w:rsid w:val="00502C95"/>
    <w:rsid w:val="005D7555"/>
    <w:rsid w:val="00753B62"/>
    <w:rsid w:val="007C4639"/>
    <w:rsid w:val="008E5976"/>
    <w:rsid w:val="00A27820"/>
    <w:rsid w:val="00AD1003"/>
    <w:rsid w:val="00B224AE"/>
    <w:rsid w:val="00D94312"/>
    <w:rsid w:val="00EC6974"/>
    <w:rsid w:val="00F20085"/>
    <w:rsid w:val="00F30A99"/>
    <w:rsid w:val="00F801D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ecimalSymbol w:val=","/>
  <w:listSeparator w:val=";"/>
  <w15:docId w15:val="{CD0D2970-DD8A-4FEB-9CDE-ACEB7BF8C2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E5976"/>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F30A99"/>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30A99"/>
    <w:rPr>
      <w:rFonts w:ascii="Tahoma" w:hAnsi="Tahoma" w:cs="Tahoma"/>
      <w:sz w:val="16"/>
      <w:szCs w:val="16"/>
    </w:rPr>
  </w:style>
  <w:style w:type="table" w:styleId="Grilledutableau">
    <w:name w:val="Table Grid"/>
    <w:basedOn w:val="TableauNormal"/>
    <w:uiPriority w:val="59"/>
    <w:rsid w:val="00AD10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09551631">
      <w:bodyDiv w:val="1"/>
      <w:marLeft w:val="0"/>
      <w:marRight w:val="0"/>
      <w:marTop w:val="0"/>
      <w:marBottom w:val="0"/>
      <w:divBdr>
        <w:top w:val="none" w:sz="0" w:space="0" w:color="auto"/>
        <w:left w:val="none" w:sz="0" w:space="0" w:color="auto"/>
        <w:bottom w:val="none" w:sz="0" w:space="0" w:color="auto"/>
        <w:right w:val="none" w:sz="0" w:space="0" w:color="auto"/>
      </w:divBdr>
      <w:divsChild>
        <w:div w:id="2112243242">
          <w:marLeft w:val="0"/>
          <w:marRight w:val="0"/>
          <w:marTop w:val="0"/>
          <w:marBottom w:val="0"/>
          <w:divBdr>
            <w:top w:val="none" w:sz="0" w:space="0" w:color="auto"/>
            <w:left w:val="none" w:sz="0" w:space="0" w:color="auto"/>
            <w:bottom w:val="none" w:sz="0" w:space="0" w:color="auto"/>
            <w:right w:val="none" w:sz="0" w:space="0" w:color="auto"/>
          </w:divBdr>
        </w:div>
        <w:div w:id="1306398857">
          <w:marLeft w:val="0"/>
          <w:marRight w:val="0"/>
          <w:marTop w:val="0"/>
          <w:marBottom w:val="0"/>
          <w:divBdr>
            <w:top w:val="none" w:sz="0" w:space="0" w:color="auto"/>
            <w:left w:val="none" w:sz="0" w:space="0" w:color="auto"/>
            <w:bottom w:val="none" w:sz="0" w:space="0" w:color="auto"/>
            <w:right w:val="none" w:sz="0" w:space="0" w:color="auto"/>
          </w:divBdr>
        </w:div>
        <w:div w:id="1776368491">
          <w:marLeft w:val="0"/>
          <w:marRight w:val="0"/>
          <w:marTop w:val="0"/>
          <w:marBottom w:val="0"/>
          <w:divBdr>
            <w:top w:val="none" w:sz="0" w:space="0" w:color="auto"/>
            <w:left w:val="none" w:sz="0" w:space="0" w:color="auto"/>
            <w:bottom w:val="none" w:sz="0" w:space="0" w:color="auto"/>
            <w:right w:val="none" w:sz="0" w:space="0" w:color="auto"/>
          </w:divBdr>
        </w:div>
        <w:div w:id="75136254">
          <w:marLeft w:val="0"/>
          <w:marRight w:val="0"/>
          <w:marTop w:val="0"/>
          <w:marBottom w:val="0"/>
          <w:divBdr>
            <w:top w:val="none" w:sz="0" w:space="0" w:color="auto"/>
            <w:left w:val="none" w:sz="0" w:space="0" w:color="auto"/>
            <w:bottom w:val="none" w:sz="0" w:space="0" w:color="auto"/>
            <w:right w:val="none" w:sz="0" w:space="0" w:color="auto"/>
          </w:divBdr>
        </w:div>
        <w:div w:id="1347054170">
          <w:marLeft w:val="0"/>
          <w:marRight w:val="0"/>
          <w:marTop w:val="0"/>
          <w:marBottom w:val="0"/>
          <w:divBdr>
            <w:top w:val="none" w:sz="0" w:space="0" w:color="auto"/>
            <w:left w:val="none" w:sz="0" w:space="0" w:color="auto"/>
            <w:bottom w:val="none" w:sz="0" w:space="0" w:color="auto"/>
            <w:right w:val="none" w:sz="0" w:space="0" w:color="auto"/>
          </w:divBdr>
        </w:div>
        <w:div w:id="887955597">
          <w:marLeft w:val="0"/>
          <w:marRight w:val="0"/>
          <w:marTop w:val="0"/>
          <w:marBottom w:val="0"/>
          <w:divBdr>
            <w:top w:val="none" w:sz="0" w:space="0" w:color="auto"/>
            <w:left w:val="none" w:sz="0" w:space="0" w:color="auto"/>
            <w:bottom w:val="none" w:sz="0" w:space="0" w:color="auto"/>
            <w:right w:val="none" w:sz="0" w:space="0" w:color="auto"/>
          </w:divBdr>
        </w:div>
        <w:div w:id="1348294532">
          <w:marLeft w:val="0"/>
          <w:marRight w:val="0"/>
          <w:marTop w:val="0"/>
          <w:marBottom w:val="0"/>
          <w:divBdr>
            <w:top w:val="none" w:sz="0" w:space="0" w:color="auto"/>
            <w:left w:val="none" w:sz="0" w:space="0" w:color="auto"/>
            <w:bottom w:val="none" w:sz="0" w:space="0" w:color="auto"/>
            <w:right w:val="none" w:sz="0" w:space="0" w:color="auto"/>
          </w:divBdr>
        </w:div>
        <w:div w:id="9992865">
          <w:marLeft w:val="0"/>
          <w:marRight w:val="0"/>
          <w:marTop w:val="0"/>
          <w:marBottom w:val="0"/>
          <w:divBdr>
            <w:top w:val="none" w:sz="0" w:space="0" w:color="auto"/>
            <w:left w:val="none" w:sz="0" w:space="0" w:color="auto"/>
            <w:bottom w:val="none" w:sz="0" w:space="0" w:color="auto"/>
            <w:right w:val="none" w:sz="0" w:space="0" w:color="auto"/>
          </w:divBdr>
        </w:div>
        <w:div w:id="585577313">
          <w:marLeft w:val="0"/>
          <w:marRight w:val="0"/>
          <w:marTop w:val="0"/>
          <w:marBottom w:val="0"/>
          <w:divBdr>
            <w:top w:val="none" w:sz="0" w:space="0" w:color="auto"/>
            <w:left w:val="none" w:sz="0" w:space="0" w:color="auto"/>
            <w:bottom w:val="none" w:sz="0" w:space="0" w:color="auto"/>
            <w:right w:val="none" w:sz="0" w:space="0" w:color="auto"/>
          </w:divBdr>
        </w:div>
        <w:div w:id="633802587">
          <w:marLeft w:val="0"/>
          <w:marRight w:val="0"/>
          <w:marTop w:val="0"/>
          <w:marBottom w:val="0"/>
          <w:divBdr>
            <w:top w:val="none" w:sz="0" w:space="0" w:color="auto"/>
            <w:left w:val="none" w:sz="0" w:space="0" w:color="auto"/>
            <w:bottom w:val="none" w:sz="0" w:space="0" w:color="auto"/>
            <w:right w:val="none" w:sz="0" w:space="0" w:color="auto"/>
          </w:divBdr>
        </w:div>
        <w:div w:id="445656425">
          <w:marLeft w:val="0"/>
          <w:marRight w:val="0"/>
          <w:marTop w:val="0"/>
          <w:marBottom w:val="0"/>
          <w:divBdr>
            <w:top w:val="none" w:sz="0" w:space="0" w:color="auto"/>
            <w:left w:val="none" w:sz="0" w:space="0" w:color="auto"/>
            <w:bottom w:val="none" w:sz="0" w:space="0" w:color="auto"/>
            <w:right w:val="none" w:sz="0" w:space="0" w:color="auto"/>
          </w:divBdr>
        </w:div>
        <w:div w:id="738291840">
          <w:marLeft w:val="0"/>
          <w:marRight w:val="0"/>
          <w:marTop w:val="0"/>
          <w:marBottom w:val="0"/>
          <w:divBdr>
            <w:top w:val="none" w:sz="0" w:space="0" w:color="auto"/>
            <w:left w:val="none" w:sz="0" w:space="0" w:color="auto"/>
            <w:bottom w:val="none" w:sz="0" w:space="0" w:color="auto"/>
            <w:right w:val="none" w:sz="0" w:space="0" w:color="auto"/>
          </w:divBdr>
        </w:div>
        <w:div w:id="170070236">
          <w:marLeft w:val="0"/>
          <w:marRight w:val="0"/>
          <w:marTop w:val="0"/>
          <w:marBottom w:val="0"/>
          <w:divBdr>
            <w:top w:val="none" w:sz="0" w:space="0" w:color="auto"/>
            <w:left w:val="none" w:sz="0" w:space="0" w:color="auto"/>
            <w:bottom w:val="none" w:sz="0" w:space="0" w:color="auto"/>
            <w:right w:val="none" w:sz="0" w:space="0" w:color="auto"/>
          </w:divBdr>
        </w:div>
        <w:div w:id="1636448294">
          <w:marLeft w:val="0"/>
          <w:marRight w:val="0"/>
          <w:marTop w:val="0"/>
          <w:marBottom w:val="0"/>
          <w:divBdr>
            <w:top w:val="none" w:sz="0" w:space="0" w:color="auto"/>
            <w:left w:val="none" w:sz="0" w:space="0" w:color="auto"/>
            <w:bottom w:val="none" w:sz="0" w:space="0" w:color="auto"/>
            <w:right w:val="none" w:sz="0" w:space="0" w:color="auto"/>
          </w:divBdr>
        </w:div>
        <w:div w:id="89509453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4F3218BA.dotm</Template>
  <TotalTime>1</TotalTime>
  <Pages>3</Pages>
  <Words>297</Words>
  <Characters>1636</Characters>
  <Application>Microsoft Office Word</Application>
  <DocSecurity>0</DocSecurity>
  <Lines>13</Lines>
  <Paragraphs>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TICE63</dc:creator>
  <cp:lastModifiedBy>Simon Gaël</cp:lastModifiedBy>
  <cp:revision>2</cp:revision>
  <dcterms:created xsi:type="dcterms:W3CDTF">2019-05-21T13:31:00Z</dcterms:created>
  <dcterms:modified xsi:type="dcterms:W3CDTF">2019-05-21T13:31:00Z</dcterms:modified>
</cp:coreProperties>
</file>