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ramemoyenne2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985"/>
        <w:gridCol w:w="1134"/>
        <w:gridCol w:w="1843"/>
        <w:gridCol w:w="434"/>
        <w:gridCol w:w="1768"/>
        <w:gridCol w:w="1768"/>
      </w:tblGrid>
      <w:tr w:rsidR="00913D6C" w:rsidTr="00A74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52" w:type="dxa"/>
          </w:tcPr>
          <w:p w:rsidR="00913D6C" w:rsidRDefault="00913D6C" w:rsidP="00913D6C">
            <w:r>
              <w:t>Composant</w:t>
            </w:r>
          </w:p>
        </w:tc>
        <w:tc>
          <w:tcPr>
            <w:tcW w:w="1559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Fournisseur</w:t>
            </w:r>
          </w:p>
        </w:tc>
        <w:tc>
          <w:tcPr>
            <w:tcW w:w="1985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Référence</w:t>
            </w:r>
          </w:p>
        </w:tc>
        <w:tc>
          <w:tcPr>
            <w:tcW w:w="1134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Prix</w:t>
            </w:r>
          </w:p>
        </w:tc>
        <w:tc>
          <w:tcPr>
            <w:tcW w:w="1843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Qsp 1 mallette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3D6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913D6C" w:rsidP="00913D6C">
            <w:r>
              <w:t>Carte Roméo</w:t>
            </w:r>
          </w:p>
        </w:tc>
        <w:tc>
          <w:tcPr>
            <w:tcW w:w="1559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GoTronic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11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6BF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6A56BF" w:rsidRDefault="006A56BF" w:rsidP="00913D6C">
            <w:r>
              <w:t>sélecteur</w:t>
            </w:r>
          </w:p>
        </w:tc>
        <w:tc>
          <w:tcPr>
            <w:tcW w:w="1559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Gotronic</w:t>
            </w:r>
            <w:proofErr w:type="spellEnd"/>
          </w:p>
        </w:tc>
        <w:tc>
          <w:tcPr>
            <w:tcW w:w="1985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6A56BF" w:rsidRDefault="006A56BF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3D6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 xml:space="preserve">Moteur </w:t>
            </w:r>
          </w:p>
        </w:tc>
        <w:tc>
          <w:tcPr>
            <w:tcW w:w="1559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3D6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>Moteurs</w:t>
            </w:r>
          </w:p>
        </w:tc>
        <w:tc>
          <w:tcPr>
            <w:tcW w:w="1559" w:type="dxa"/>
          </w:tcPr>
          <w:p w:rsidR="00913D6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3D6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>Moteurs</w:t>
            </w:r>
          </w:p>
        </w:tc>
        <w:tc>
          <w:tcPr>
            <w:tcW w:w="1559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3D6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>Flasque</w:t>
            </w:r>
          </w:p>
        </w:tc>
        <w:tc>
          <w:tcPr>
            <w:tcW w:w="1559" w:type="dxa"/>
          </w:tcPr>
          <w:p w:rsidR="00913D6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13D6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>Cordons noirs</w:t>
            </w:r>
          </w:p>
        </w:tc>
        <w:tc>
          <w:tcPr>
            <w:tcW w:w="1559" w:type="dxa"/>
          </w:tcPr>
          <w:p w:rsidR="00913D6C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3D6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913D6C" w:rsidRDefault="00E840AC" w:rsidP="00913D6C">
            <w:r>
              <w:t xml:space="preserve">Cordons rouges </w:t>
            </w:r>
          </w:p>
        </w:tc>
        <w:tc>
          <w:tcPr>
            <w:tcW w:w="1559" w:type="dxa"/>
          </w:tcPr>
          <w:p w:rsidR="00913D6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913D6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34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913D6C" w:rsidRDefault="00913D6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40A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Led vertes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Led jaunes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40A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Led rouges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Afficheur 7 segments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6BF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6A56BF" w:rsidRDefault="006A56BF" w:rsidP="00913D6C">
            <w:r>
              <w:t>résistance</w:t>
            </w:r>
          </w:p>
        </w:tc>
        <w:tc>
          <w:tcPr>
            <w:tcW w:w="1559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</w:p>
        </w:tc>
        <w:tc>
          <w:tcPr>
            <w:tcW w:w="434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6A56BF" w:rsidRDefault="006A56BF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Bouton poussoir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40AC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 xml:space="preserve">Piles rechargeables 1,5 V </w:t>
            </w:r>
            <w:r w:rsidR="00A74005">
              <w:t>LR3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6C3B36">
            <w:r>
              <w:t>Chargeur piles</w:t>
            </w:r>
          </w:p>
        </w:tc>
        <w:tc>
          <w:tcPr>
            <w:tcW w:w="1559" w:type="dxa"/>
          </w:tcPr>
          <w:p w:rsidR="00E840AC" w:rsidRDefault="003C63D9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6C3B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4005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A74005">
            <w:r>
              <w:t>Coupleur de pile LR3</w:t>
            </w:r>
          </w:p>
        </w:tc>
        <w:tc>
          <w:tcPr>
            <w:tcW w:w="1559" w:type="dxa"/>
          </w:tcPr>
          <w:p w:rsidR="00A74005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Connecteur cosses plates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916B97" w:rsidP="00916B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  <w:r w:rsidR="00A74005">
              <w:t xml:space="preserve"> x 4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4005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3C63D9">
            <w:r>
              <w:t xml:space="preserve">Cosses plates </w:t>
            </w:r>
            <w:r w:rsidR="003C63D9">
              <w:t>males</w:t>
            </w:r>
          </w:p>
        </w:tc>
        <w:tc>
          <w:tcPr>
            <w:tcW w:w="1559" w:type="dxa"/>
          </w:tcPr>
          <w:p w:rsidR="00A74005" w:rsidRDefault="003C63D9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916B97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4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proofErr w:type="spellStart"/>
            <w:r>
              <w:t>Cable</w:t>
            </w:r>
            <w:proofErr w:type="spellEnd"/>
            <w:r>
              <w:t xml:space="preserve"> 2 conducteur 1,5 mm²</w:t>
            </w:r>
          </w:p>
        </w:tc>
        <w:tc>
          <w:tcPr>
            <w:tcW w:w="1559" w:type="dxa"/>
          </w:tcPr>
          <w:p w:rsidR="00E840AC" w:rsidRDefault="003C63D9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Go </w:t>
            </w:r>
            <w:proofErr w:type="spellStart"/>
            <w:r>
              <w:t>Tronic</w:t>
            </w:r>
            <w:proofErr w:type="spellEnd"/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 m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4005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913D6C">
            <w:r>
              <w:t>Cordons à pinces croco</w:t>
            </w:r>
          </w:p>
        </w:tc>
        <w:tc>
          <w:tcPr>
            <w:tcW w:w="1559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882138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4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8A0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D48A0" w:rsidRDefault="00DD48A0" w:rsidP="00913D6C">
            <w:proofErr w:type="spellStart"/>
            <w:r>
              <w:t>Cable</w:t>
            </w:r>
            <w:proofErr w:type="spellEnd"/>
            <w:r>
              <w:t xml:space="preserve"> USB 150 cm</w:t>
            </w:r>
          </w:p>
        </w:tc>
        <w:tc>
          <w:tcPr>
            <w:tcW w:w="1559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6BF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Double commutateur 2x3 contacts</w:t>
            </w:r>
          </w:p>
        </w:tc>
        <w:tc>
          <w:tcPr>
            <w:tcW w:w="1559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Roulette à bille</w:t>
            </w:r>
          </w:p>
        </w:tc>
        <w:tc>
          <w:tcPr>
            <w:tcW w:w="1559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56BF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Polypropylène extrudé</w:t>
            </w:r>
          </w:p>
        </w:tc>
        <w:tc>
          <w:tcPr>
            <w:tcW w:w="1559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0,25 m²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840AC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>Goulotte électrique 15x10 mm</w:t>
            </w:r>
          </w:p>
        </w:tc>
        <w:tc>
          <w:tcPr>
            <w:tcW w:w="1559" w:type="dxa"/>
          </w:tcPr>
          <w:p w:rsidR="00E840AC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Leroy Merlin</w:t>
            </w:r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 m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4005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913D6C">
            <w:r>
              <w:t>Joint torique diam 40 x 3</w:t>
            </w:r>
          </w:p>
        </w:tc>
        <w:tc>
          <w:tcPr>
            <w:tcW w:w="1559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882138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A56BF" w:rsidTr="00103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103016">
            <w:r>
              <w:t>Joint torique diam 50 x 3</w:t>
            </w:r>
          </w:p>
        </w:tc>
        <w:tc>
          <w:tcPr>
            <w:tcW w:w="1559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882138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48A0" w:rsidTr="00D8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74005" w:rsidRDefault="00A74005" w:rsidP="00D869C4">
            <w:r>
              <w:t>Joint torique diam 60 x 3</w:t>
            </w:r>
          </w:p>
        </w:tc>
        <w:tc>
          <w:tcPr>
            <w:tcW w:w="1559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A74005" w:rsidRDefault="00882138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434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D8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74005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E840AC" w:rsidRDefault="00E840AC" w:rsidP="00913D6C">
            <w:r>
              <w:t xml:space="preserve">Colle néoprène </w:t>
            </w:r>
          </w:p>
        </w:tc>
        <w:tc>
          <w:tcPr>
            <w:tcW w:w="1559" w:type="dxa"/>
          </w:tcPr>
          <w:p w:rsidR="00E840AC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Leroy Merlin</w:t>
            </w:r>
          </w:p>
        </w:tc>
        <w:tc>
          <w:tcPr>
            <w:tcW w:w="1985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 cl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48A0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D48A0" w:rsidRDefault="00DD48A0" w:rsidP="00913D6C">
            <w:r>
              <w:t>Mallette</w:t>
            </w:r>
          </w:p>
        </w:tc>
        <w:tc>
          <w:tcPr>
            <w:tcW w:w="1559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E840AC" w:rsidRDefault="00DD48A0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E840AC" w:rsidRDefault="00E840AC" w:rsidP="00913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48A0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DD48A0" w:rsidRDefault="00E92AF1" w:rsidP="00913D6C">
            <w:r>
              <w:t>cl</w:t>
            </w:r>
            <w:r w:rsidR="00DD48A0">
              <w:t xml:space="preserve">é </w:t>
            </w:r>
            <w:proofErr w:type="spellStart"/>
            <w:r w:rsidR="00DD48A0">
              <w:t>Usb</w:t>
            </w:r>
            <w:proofErr w:type="spellEnd"/>
            <w:r w:rsidR="00DD48A0">
              <w:t xml:space="preserve"> 16 Go</w:t>
            </w:r>
          </w:p>
        </w:tc>
        <w:tc>
          <w:tcPr>
            <w:tcW w:w="1559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434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DD48A0" w:rsidRDefault="00DD48A0" w:rsidP="0091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74005" w:rsidRDefault="00A74005">
      <w:r>
        <w:br w:type="page"/>
      </w:r>
    </w:p>
    <w:p w:rsidR="000A47B7" w:rsidRDefault="000A47B7" w:rsidP="00913D6C"/>
    <w:p w:rsidR="00882138" w:rsidRDefault="00882138" w:rsidP="00913D6C">
      <w:r>
        <w:t>Eléments imprimés</w:t>
      </w:r>
    </w:p>
    <w:tbl>
      <w:tblPr>
        <w:tblStyle w:val="Tramemoyenne2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985"/>
        <w:gridCol w:w="1701"/>
        <w:gridCol w:w="2410"/>
        <w:gridCol w:w="425"/>
        <w:gridCol w:w="643"/>
        <w:gridCol w:w="1768"/>
      </w:tblGrid>
      <w:tr w:rsidR="00A74005" w:rsidTr="00A74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52" w:type="dxa"/>
          </w:tcPr>
          <w:p w:rsidR="00A74005" w:rsidRDefault="00A74005" w:rsidP="00103016">
            <w:r>
              <w:t>Composant</w:t>
            </w:r>
          </w:p>
        </w:tc>
        <w:tc>
          <w:tcPr>
            <w:tcW w:w="1559" w:type="dxa"/>
          </w:tcPr>
          <w:p w:rsidR="00A74005" w:rsidRDefault="00A74005" w:rsidP="00254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Quantité</w:t>
            </w:r>
          </w:p>
        </w:tc>
        <w:tc>
          <w:tcPr>
            <w:tcW w:w="1985" w:type="dxa"/>
          </w:tcPr>
          <w:p w:rsidR="00A74005" w:rsidRDefault="00A7400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Filament</w:t>
            </w:r>
          </w:p>
        </w:tc>
        <w:tc>
          <w:tcPr>
            <w:tcW w:w="1701" w:type="dxa"/>
          </w:tcPr>
          <w:p w:rsidR="00A74005" w:rsidRDefault="00A7400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Temps unitaire</w:t>
            </w:r>
          </w:p>
        </w:tc>
        <w:tc>
          <w:tcPr>
            <w:tcW w:w="2410" w:type="dxa"/>
          </w:tcPr>
          <w:p w:rsidR="00A74005" w:rsidRDefault="00916B97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Temps total</w:t>
            </w:r>
          </w:p>
        </w:tc>
        <w:tc>
          <w:tcPr>
            <w:tcW w:w="425" w:type="dxa"/>
          </w:tcPr>
          <w:p w:rsidR="00A74005" w:rsidRDefault="00A7400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74005" w:rsidRDefault="00A7400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74005" w:rsidRDefault="00A7400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0B20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Roues diam 40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1400 mm</w:t>
            </w:r>
          </w:p>
        </w:tc>
        <w:tc>
          <w:tcPr>
            <w:tcW w:w="1701" w:type="dxa"/>
          </w:tcPr>
          <w:p w:rsidR="00A90B20" w:rsidRDefault="00A90B20" w:rsidP="00DC64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29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58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0B20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Roues diam 50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5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2300 mm</w:t>
            </w:r>
          </w:p>
        </w:tc>
        <w:tc>
          <w:tcPr>
            <w:tcW w:w="1701" w:type="dxa"/>
          </w:tcPr>
          <w:p w:rsidR="00A90B20" w:rsidRDefault="00A90B20" w:rsidP="00DC64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0B20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Roues diam 60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98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3300 mm</w:t>
            </w:r>
          </w:p>
        </w:tc>
        <w:tc>
          <w:tcPr>
            <w:tcW w:w="1701" w:type="dxa"/>
          </w:tcPr>
          <w:p w:rsidR="00A90B20" w:rsidRDefault="00A90B20" w:rsidP="00DC64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48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0B20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Socle à bille 17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5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3200 mm</w:t>
            </w:r>
          </w:p>
        </w:tc>
        <w:tc>
          <w:tcPr>
            <w:tcW w:w="1701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42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0B20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Socle à bille 22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5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3700 mm</w:t>
            </w:r>
          </w:p>
        </w:tc>
        <w:tc>
          <w:tcPr>
            <w:tcW w:w="1701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46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90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90B20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Socle à bille 27 mm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5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4300 mm</w:t>
            </w:r>
          </w:p>
        </w:tc>
        <w:tc>
          <w:tcPr>
            <w:tcW w:w="1701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105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90B20" w:rsidTr="00A74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A90B20" w:rsidRDefault="00A90B20" w:rsidP="00103016">
            <w:r>
              <w:t>Cale longue</w:t>
            </w:r>
          </w:p>
        </w:tc>
        <w:tc>
          <w:tcPr>
            <w:tcW w:w="1559" w:type="dxa"/>
          </w:tcPr>
          <w:p w:rsidR="00A90B20" w:rsidRDefault="00A90B20" w:rsidP="002543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  <w:tc>
          <w:tcPr>
            <w:tcW w:w="1985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1000 mm</w:t>
            </w:r>
          </w:p>
        </w:tc>
        <w:tc>
          <w:tcPr>
            <w:tcW w:w="1701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 mn</w:t>
            </w:r>
          </w:p>
        </w:tc>
        <w:tc>
          <w:tcPr>
            <w:tcW w:w="2410" w:type="dxa"/>
          </w:tcPr>
          <w:p w:rsidR="00A90B20" w:rsidRDefault="00254364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145 mn</w:t>
            </w:r>
          </w:p>
        </w:tc>
        <w:tc>
          <w:tcPr>
            <w:tcW w:w="425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A90B20" w:rsidRDefault="00A90B20" w:rsidP="001030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54364" w:rsidTr="00A740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254364" w:rsidRDefault="00254364" w:rsidP="00103016">
            <w:r>
              <w:t>Total</w:t>
            </w:r>
          </w:p>
        </w:tc>
        <w:tc>
          <w:tcPr>
            <w:tcW w:w="1559" w:type="dxa"/>
          </w:tcPr>
          <w:p w:rsidR="00254364" w:rsidRDefault="00254364" w:rsidP="002543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10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678 mn</w:t>
            </w:r>
          </w:p>
        </w:tc>
        <w:tc>
          <w:tcPr>
            <w:tcW w:w="425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43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8" w:type="dxa"/>
          </w:tcPr>
          <w:p w:rsidR="00254364" w:rsidRDefault="00254364" w:rsidP="001030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74005" w:rsidRDefault="00A74005" w:rsidP="00913D6C"/>
    <w:p w:rsidR="00882138" w:rsidRDefault="00882138" w:rsidP="00913D6C">
      <w:r>
        <w:t>Eléments fabriqués ou assemblés</w:t>
      </w:r>
    </w:p>
    <w:tbl>
      <w:tblPr>
        <w:tblStyle w:val="Tramemoyenne2"/>
        <w:tblW w:w="0" w:type="auto"/>
        <w:tblLook w:val="04A0" w:firstRow="1" w:lastRow="0" w:firstColumn="1" w:lastColumn="0" w:noHBand="0" w:noVBand="1"/>
      </w:tblPr>
      <w:tblGrid>
        <w:gridCol w:w="3398"/>
        <w:gridCol w:w="1482"/>
        <w:gridCol w:w="1134"/>
        <w:gridCol w:w="1134"/>
        <w:gridCol w:w="1134"/>
        <w:gridCol w:w="1311"/>
        <w:gridCol w:w="1236"/>
        <w:gridCol w:w="1134"/>
        <w:gridCol w:w="1489"/>
      </w:tblGrid>
      <w:tr w:rsidR="004565A5" w:rsidTr="00456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398" w:type="dxa"/>
          </w:tcPr>
          <w:p w:rsidR="004565A5" w:rsidRDefault="004565A5" w:rsidP="00103016">
            <w:r>
              <w:t>Composant</w:t>
            </w:r>
          </w:p>
        </w:tc>
        <w:tc>
          <w:tcPr>
            <w:tcW w:w="1482" w:type="dxa"/>
          </w:tcPr>
          <w:p w:rsidR="004565A5" w:rsidRDefault="004565A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Quantité</w:t>
            </w:r>
          </w:p>
        </w:tc>
        <w:tc>
          <w:tcPr>
            <w:tcW w:w="1134" w:type="dxa"/>
          </w:tcPr>
          <w:p w:rsidR="004565A5" w:rsidRDefault="004565A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soudure</w:t>
            </w:r>
          </w:p>
        </w:tc>
        <w:tc>
          <w:tcPr>
            <w:tcW w:w="1134" w:type="dxa"/>
          </w:tcPr>
          <w:p w:rsidR="004565A5" w:rsidRDefault="004565A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Gravage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4565A5" w:rsidRDefault="004565A5" w:rsidP="0010301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Perçage</w:t>
            </w:r>
          </w:p>
        </w:tc>
        <w:tc>
          <w:tcPr>
            <w:tcW w:w="1134" w:type="dxa"/>
          </w:tcPr>
          <w:p w:rsidR="004565A5" w:rsidRDefault="004565A5" w:rsidP="003E0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Assemblage</w:t>
            </w:r>
          </w:p>
        </w:tc>
        <w:tc>
          <w:tcPr>
            <w:tcW w:w="1134" w:type="dxa"/>
          </w:tcPr>
          <w:p w:rsidR="004565A5" w:rsidRDefault="004565A5" w:rsidP="003E0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Découpage</w:t>
            </w:r>
          </w:p>
        </w:tc>
        <w:tc>
          <w:tcPr>
            <w:tcW w:w="1134" w:type="dxa"/>
          </w:tcPr>
          <w:p w:rsidR="004565A5" w:rsidRDefault="004565A5" w:rsidP="003E0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Collage</w:t>
            </w:r>
          </w:p>
        </w:tc>
        <w:tc>
          <w:tcPr>
            <w:tcW w:w="1489" w:type="dxa"/>
          </w:tcPr>
          <w:p w:rsidR="004565A5" w:rsidRDefault="004565A5" w:rsidP="003E0BB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Temps total</w:t>
            </w: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 xml:space="preserve">Carte </w:t>
            </w:r>
            <w:proofErr w:type="spellStart"/>
            <w:r>
              <w:t>shield</w:t>
            </w:r>
            <w:proofErr w:type="spellEnd"/>
            <w:r>
              <w:t xml:space="preserve"> Roméo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Cartes d’expérimentation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Manette pilotage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Carte alimentation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Préparation piles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proofErr w:type="spellStart"/>
            <w:r>
              <w:t>Cablage</w:t>
            </w:r>
            <w:proofErr w:type="spellEnd"/>
            <w:r>
              <w:t xml:space="preserve"> moteurs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proofErr w:type="spellStart"/>
            <w:r>
              <w:t>Cable</w:t>
            </w:r>
            <w:proofErr w:type="spellEnd"/>
            <w:r>
              <w:t xml:space="preserve"> long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Connecteurs châssis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proofErr w:type="spellStart"/>
            <w:r>
              <w:t>Cables</w:t>
            </w:r>
            <w:proofErr w:type="spellEnd"/>
            <w:r>
              <w:t xml:space="preserve"> de connexion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 xml:space="preserve">Glissières moteurs 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 h</w:t>
            </w: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Glissières roulettes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0.5 h</w:t>
            </w: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Préparation châssis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Oui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 h</w:t>
            </w:r>
          </w:p>
        </w:tc>
      </w:tr>
      <w:tr w:rsidR="004565A5" w:rsidTr="00456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>
            <w:r>
              <w:t>Rangement test contrôle</w:t>
            </w:r>
          </w:p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s/o</w:t>
            </w: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0.5 h</w:t>
            </w:r>
          </w:p>
        </w:tc>
      </w:tr>
      <w:tr w:rsidR="004565A5" w:rsidTr="004565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8" w:type="dxa"/>
          </w:tcPr>
          <w:p w:rsidR="004565A5" w:rsidRDefault="004565A5" w:rsidP="00103016"/>
        </w:tc>
        <w:tc>
          <w:tcPr>
            <w:tcW w:w="1482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</w:tcPr>
          <w:p w:rsidR="004565A5" w:rsidRDefault="004565A5" w:rsidP="00456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882138" w:rsidRPr="00913D6C" w:rsidRDefault="00882138" w:rsidP="00913D6C"/>
    <w:sectPr w:rsidR="00882138" w:rsidRPr="00913D6C" w:rsidSect="001E344B">
      <w:headerReference w:type="default" r:id="rId9"/>
      <w:pgSz w:w="16839" w:h="11907" w:orient="landscape" w:code="9"/>
      <w:pgMar w:top="127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7F5" w:rsidRDefault="004817F5" w:rsidP="00E243F4">
      <w:pPr>
        <w:spacing w:after="0" w:line="240" w:lineRule="auto"/>
      </w:pPr>
      <w:r>
        <w:separator/>
      </w:r>
    </w:p>
  </w:endnote>
  <w:endnote w:type="continuationSeparator" w:id="0">
    <w:p w:rsidR="004817F5" w:rsidRDefault="004817F5" w:rsidP="00E24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7F5" w:rsidRDefault="004817F5" w:rsidP="00E243F4">
      <w:pPr>
        <w:spacing w:after="0" w:line="240" w:lineRule="auto"/>
      </w:pPr>
      <w:r>
        <w:separator/>
      </w:r>
    </w:p>
  </w:footnote>
  <w:footnote w:type="continuationSeparator" w:id="0">
    <w:p w:rsidR="004817F5" w:rsidRDefault="004817F5" w:rsidP="00E24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0BE" w:rsidRDefault="00913D6C" w:rsidP="007F61E6">
    <w:pPr>
      <w:jc w:val="center"/>
    </w:pPr>
    <w:r>
      <w:rPr>
        <w:noProof/>
        <w:lang w:eastAsia="fr-FR"/>
      </w:rPr>
      <w:drawing>
        <wp:anchor distT="0" distB="0" distL="114300" distR="114300" simplePos="0" relativeHeight="251657216" behindDoc="0" locked="0" layoutInCell="1" allowOverlap="1" wp14:anchorId="62305823" wp14:editId="73B21B0A">
          <wp:simplePos x="0" y="0"/>
          <wp:positionH relativeFrom="column">
            <wp:posOffset>8645525</wp:posOffset>
          </wp:positionH>
          <wp:positionV relativeFrom="paragraph">
            <wp:posOffset>202565</wp:posOffset>
          </wp:positionV>
          <wp:extent cx="635635" cy="234315"/>
          <wp:effectExtent l="0" t="0" r="0" b="0"/>
          <wp:wrapNone/>
          <wp:docPr id="7" name="Image 3" descr="CCBYNC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BYNCND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5635" cy="234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56192" behindDoc="0" locked="0" layoutInCell="1" allowOverlap="1" wp14:anchorId="12C45728" wp14:editId="11504B10">
          <wp:simplePos x="0" y="0"/>
          <wp:positionH relativeFrom="column">
            <wp:posOffset>7462520</wp:posOffset>
          </wp:positionH>
          <wp:positionV relativeFrom="paragraph">
            <wp:posOffset>-274320</wp:posOffset>
          </wp:positionV>
          <wp:extent cx="1682115" cy="601345"/>
          <wp:effectExtent l="0" t="0" r="0" b="0"/>
          <wp:wrapNone/>
          <wp:docPr id="5" name="Image 0" descr="logo-meri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merite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82115" cy="6013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hAnsi="Calibri"/>
        <w:bCs/>
        <w:sz w:val="20"/>
        <w:szCs w:val="20"/>
      </w:rPr>
      <w:t>Robotique pédagogique Forces et mouvements</w:t>
    </w:r>
    <w:r w:rsidR="009E7783">
      <w:rPr>
        <w:rFonts w:ascii="Calibri" w:hAnsi="Calibri"/>
        <w:bCs/>
        <w:sz w:val="20"/>
        <w:szCs w:val="20"/>
      </w:rPr>
      <w:br/>
    </w:r>
    <w:r w:rsidR="007F61E6"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505C5AC3" wp14:editId="0212BC4A">
          <wp:simplePos x="0" y="0"/>
          <wp:positionH relativeFrom="column">
            <wp:posOffset>-419582</wp:posOffset>
          </wp:positionH>
          <wp:positionV relativeFrom="paragraph">
            <wp:posOffset>-269291</wp:posOffset>
          </wp:positionV>
          <wp:extent cx="1609266" cy="596560"/>
          <wp:effectExtent l="1905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266" cy="596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817F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91" type="#_x0000_t136" style="position:absolute;left:0;text-align:left;margin-left:0;margin-top:0;width:580.55pt;height:108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version non définitive"/>
          <w10:wrap anchorx="margin" anchory="margin"/>
        </v:shape>
      </w:pict>
    </w:r>
    <w:r w:rsidR="005701A8">
      <w:t xml:space="preserve">Inventaire </w:t>
    </w:r>
    <w:r>
      <w:t>composants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385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A3243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D2495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0C0D06"/>
    <w:multiLevelType w:val="hybridMultilevel"/>
    <w:tmpl w:val="46B01D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ED3273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D37C0A"/>
    <w:multiLevelType w:val="hybridMultilevel"/>
    <w:tmpl w:val="B6F8F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151CF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2D6B1D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215C42"/>
    <w:multiLevelType w:val="multilevel"/>
    <w:tmpl w:val="D8AE4A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C9A6832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6C38EA"/>
    <w:multiLevelType w:val="hybridMultilevel"/>
    <w:tmpl w:val="74FC6E12"/>
    <w:lvl w:ilvl="0" w:tplc="976A4146">
      <w:start w:val="6"/>
      <w:numFmt w:val="bullet"/>
      <w:lvlText w:val="-"/>
      <w:lvlJc w:val="left"/>
      <w:pPr>
        <w:ind w:left="52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1">
    <w:nsid w:val="6D082278"/>
    <w:multiLevelType w:val="hybridMultilevel"/>
    <w:tmpl w:val="17A42D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6"/>
  </w:num>
  <w:num w:numId="9">
    <w:abstractNumId w:val="7"/>
  </w:num>
  <w:num w:numId="10">
    <w:abstractNumId w:val="1"/>
  </w:num>
  <w:num w:numId="11">
    <w:abstractNumId w:val="11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9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43F4"/>
    <w:rsid w:val="00013B09"/>
    <w:rsid w:val="00085CF6"/>
    <w:rsid w:val="000A12E9"/>
    <w:rsid w:val="000A47B7"/>
    <w:rsid w:val="000F6378"/>
    <w:rsid w:val="00100EA0"/>
    <w:rsid w:val="0010524B"/>
    <w:rsid w:val="001235DC"/>
    <w:rsid w:val="001358E1"/>
    <w:rsid w:val="00184ED7"/>
    <w:rsid w:val="00193A14"/>
    <w:rsid w:val="001A6DE3"/>
    <w:rsid w:val="001A732E"/>
    <w:rsid w:val="001B793F"/>
    <w:rsid w:val="001C5AE2"/>
    <w:rsid w:val="001E344B"/>
    <w:rsid w:val="002033E9"/>
    <w:rsid w:val="002255D9"/>
    <w:rsid w:val="002539D8"/>
    <w:rsid w:val="00254364"/>
    <w:rsid w:val="002B5DEC"/>
    <w:rsid w:val="002E1964"/>
    <w:rsid w:val="0030243F"/>
    <w:rsid w:val="003332E1"/>
    <w:rsid w:val="0035454D"/>
    <w:rsid w:val="00364E18"/>
    <w:rsid w:val="00393359"/>
    <w:rsid w:val="003C63D9"/>
    <w:rsid w:val="00451319"/>
    <w:rsid w:val="004565A5"/>
    <w:rsid w:val="00456E67"/>
    <w:rsid w:val="004817F5"/>
    <w:rsid w:val="004D5B25"/>
    <w:rsid w:val="004F479F"/>
    <w:rsid w:val="005701A8"/>
    <w:rsid w:val="00573B57"/>
    <w:rsid w:val="005F2CFC"/>
    <w:rsid w:val="00636B19"/>
    <w:rsid w:val="00681A7E"/>
    <w:rsid w:val="006A56BF"/>
    <w:rsid w:val="006D4EB8"/>
    <w:rsid w:val="00700C93"/>
    <w:rsid w:val="0073639C"/>
    <w:rsid w:val="007407BC"/>
    <w:rsid w:val="0074468E"/>
    <w:rsid w:val="007A7384"/>
    <w:rsid w:val="007D07D0"/>
    <w:rsid w:val="007E1272"/>
    <w:rsid w:val="007F61E6"/>
    <w:rsid w:val="00836E30"/>
    <w:rsid w:val="00864B68"/>
    <w:rsid w:val="00882138"/>
    <w:rsid w:val="008A79AE"/>
    <w:rsid w:val="008F0818"/>
    <w:rsid w:val="00910979"/>
    <w:rsid w:val="00913D6C"/>
    <w:rsid w:val="00916B97"/>
    <w:rsid w:val="009267CF"/>
    <w:rsid w:val="00927584"/>
    <w:rsid w:val="00997C49"/>
    <w:rsid w:val="009A294C"/>
    <w:rsid w:val="009D42F1"/>
    <w:rsid w:val="009E3A55"/>
    <w:rsid w:val="009E7783"/>
    <w:rsid w:val="00A74005"/>
    <w:rsid w:val="00A852F2"/>
    <w:rsid w:val="00A90B20"/>
    <w:rsid w:val="00AB4805"/>
    <w:rsid w:val="00AB49B1"/>
    <w:rsid w:val="00B127B1"/>
    <w:rsid w:val="00B608D5"/>
    <w:rsid w:val="00B640BE"/>
    <w:rsid w:val="00BE7F04"/>
    <w:rsid w:val="00C31E48"/>
    <w:rsid w:val="00C40A2A"/>
    <w:rsid w:val="00CC52DE"/>
    <w:rsid w:val="00CD0CC0"/>
    <w:rsid w:val="00D53A59"/>
    <w:rsid w:val="00DD48A0"/>
    <w:rsid w:val="00DD610F"/>
    <w:rsid w:val="00DF511B"/>
    <w:rsid w:val="00E120D9"/>
    <w:rsid w:val="00E21E52"/>
    <w:rsid w:val="00E243F4"/>
    <w:rsid w:val="00E5425A"/>
    <w:rsid w:val="00E80378"/>
    <w:rsid w:val="00E840AC"/>
    <w:rsid w:val="00E92AF1"/>
    <w:rsid w:val="00EC488B"/>
    <w:rsid w:val="00F218FC"/>
    <w:rsid w:val="00F35919"/>
    <w:rsid w:val="00F627AB"/>
    <w:rsid w:val="00F62BB5"/>
    <w:rsid w:val="00F944F1"/>
    <w:rsid w:val="00FB28AC"/>
    <w:rsid w:val="00FF4B80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00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62BB5"/>
    <w:pPr>
      <w:tabs>
        <w:tab w:val="center" w:pos="4536"/>
        <w:tab w:val="right" w:pos="9072"/>
      </w:tabs>
      <w:spacing w:after="0" w:line="240" w:lineRule="auto"/>
    </w:pPr>
    <w:rPr>
      <w:noProof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F62BB5"/>
    <w:rPr>
      <w:noProof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24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3F4"/>
  </w:style>
  <w:style w:type="paragraph" w:styleId="Textedebulles">
    <w:name w:val="Balloon Text"/>
    <w:basedOn w:val="Normal"/>
    <w:link w:val="TextedebullesCar"/>
    <w:uiPriority w:val="99"/>
    <w:semiHidden/>
    <w:unhideWhenUsed/>
    <w:rsid w:val="00E2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3F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243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DF511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73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573B5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573B57"/>
    <w:rPr>
      <w:color w:val="0000FF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AB49B1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AB49B1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C5AE2"/>
    <w:pPr>
      <w:spacing w:after="0" w:line="240" w:lineRule="auto"/>
    </w:pPr>
    <w:rPr>
      <w:rFonts w:eastAsiaTheme="minorEastAsia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5AE2"/>
    <w:rPr>
      <w:rFonts w:eastAsiaTheme="minorEastAsia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F2CF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ppelnotedebasdep">
    <w:name w:val="footnote reference"/>
    <w:basedOn w:val="Policepardfaut"/>
    <w:uiPriority w:val="99"/>
    <w:semiHidden/>
    <w:unhideWhenUsed/>
    <w:rsid w:val="005F2CFC"/>
    <w:rPr>
      <w:vertAlign w:val="superscript"/>
    </w:rPr>
  </w:style>
  <w:style w:type="table" w:styleId="Listeclaire">
    <w:name w:val="Light List"/>
    <w:basedOn w:val="TableauNormal"/>
    <w:uiPriority w:val="61"/>
    <w:rsid w:val="00A740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Tramemoyenne2">
    <w:name w:val="Medium Shading 2"/>
    <w:basedOn w:val="TableauNormal"/>
    <w:uiPriority w:val="64"/>
    <w:rsid w:val="00A7400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F709-48C8-488C-BEF5-59925BC4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353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Mérite Robotique Force et mouvement</vt:lpstr>
    </vt:vector>
  </TitlesOfParts>
  <Manager>Marc Tavera;Pascal Leroux</Manager>
  <Company>Projet Mérite / Ensim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Mérite Robotique Force et mouvement</dc:title>
  <dc:creator>Marc Tavera</dc:creator>
  <cp:lastModifiedBy>CPD72 Sciences</cp:lastModifiedBy>
  <cp:revision>16</cp:revision>
  <cp:lastPrinted>2017-09-08T16:04:00Z</cp:lastPrinted>
  <dcterms:created xsi:type="dcterms:W3CDTF">2017-09-12T13:10:00Z</dcterms:created>
  <dcterms:modified xsi:type="dcterms:W3CDTF">2018-09-10T15:43:00Z</dcterms:modified>
</cp:coreProperties>
</file>